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61" w:rsidRPr="00025504" w:rsidRDefault="000B0641">
      <w:pPr>
        <w:rPr>
          <w:rFonts w:eastAsia="ＭＳ ゴシック"/>
        </w:rPr>
      </w:pPr>
      <w:r w:rsidRPr="00025504">
        <w:rPr>
          <w:rFonts w:eastAsia="ＭＳ ゴシック" w:hAnsi="ＭＳ ゴシック" w:hint="eastAsia"/>
        </w:rPr>
        <w:t>第</w:t>
      </w:r>
      <w:r w:rsidR="0052119B" w:rsidRPr="00025504">
        <w:rPr>
          <w:rFonts w:eastAsia="ＭＳ ゴシック" w:hAnsi="ＭＳ ゴシック" w:hint="eastAsia"/>
        </w:rPr>
        <w:t>３</w:t>
      </w:r>
      <w:r w:rsidRPr="00025504">
        <w:rPr>
          <w:rFonts w:eastAsia="ＭＳ ゴシック" w:hAnsi="ＭＳ ゴシック" w:hint="eastAsia"/>
        </w:rPr>
        <w:t>号様式</w:t>
      </w:r>
    </w:p>
    <w:p w:rsidR="000B0641" w:rsidRPr="00025504" w:rsidRDefault="00285A7E" w:rsidP="000B0641">
      <w:pPr>
        <w:jc w:val="center"/>
      </w:pPr>
      <w:r w:rsidRPr="00025504">
        <w:rPr>
          <w:rFonts w:eastAsia="ＭＳ ゴシック" w:hAnsi="ＭＳ ゴシック" w:hint="eastAsia"/>
          <w:b/>
          <w:sz w:val="28"/>
          <w:szCs w:val="28"/>
        </w:rPr>
        <w:t>放射線透過</w:t>
      </w:r>
      <w:r w:rsidR="000B0641" w:rsidRPr="00025504">
        <w:rPr>
          <w:rFonts w:eastAsia="ＭＳ ゴシック" w:hAnsi="ＭＳ ゴシック" w:hint="eastAsia"/>
          <w:b/>
          <w:sz w:val="28"/>
          <w:szCs w:val="28"/>
        </w:rPr>
        <w:t>試験結果書</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2159"/>
        <w:gridCol w:w="1620"/>
        <w:gridCol w:w="945"/>
        <w:gridCol w:w="34"/>
        <w:gridCol w:w="536"/>
        <w:gridCol w:w="1507"/>
        <w:gridCol w:w="8"/>
        <w:gridCol w:w="551"/>
        <w:gridCol w:w="769"/>
        <w:gridCol w:w="1833"/>
      </w:tblGrid>
      <w:tr w:rsidR="000B0641" w:rsidRPr="00024856" w:rsidTr="00024856">
        <w:trPr>
          <w:trHeight w:val="540"/>
        </w:trPr>
        <w:tc>
          <w:tcPr>
            <w:tcW w:w="2644" w:type="dxa"/>
            <w:gridSpan w:val="2"/>
            <w:shd w:val="clear" w:color="auto" w:fill="auto"/>
            <w:vAlign w:val="center"/>
          </w:tcPr>
          <w:p w:rsidR="000B0641" w:rsidRPr="00024856" w:rsidRDefault="000B0641" w:rsidP="00024856">
            <w:pPr>
              <w:jc w:val="distribute"/>
              <w:rPr>
                <w:szCs w:val="21"/>
              </w:rPr>
            </w:pPr>
            <w:r w:rsidRPr="00024856">
              <w:rPr>
                <w:rFonts w:hAnsi="ＭＳ 明朝" w:hint="eastAsia"/>
                <w:szCs w:val="21"/>
              </w:rPr>
              <w:t>事業所名</w:t>
            </w:r>
          </w:p>
        </w:tc>
        <w:tc>
          <w:tcPr>
            <w:tcW w:w="2599" w:type="dxa"/>
            <w:gridSpan w:val="3"/>
            <w:shd w:val="clear" w:color="auto" w:fill="auto"/>
            <w:vAlign w:val="center"/>
          </w:tcPr>
          <w:p w:rsidR="000B0641" w:rsidRPr="00024856" w:rsidRDefault="000B0641" w:rsidP="00C9683D">
            <w:pPr>
              <w:rPr>
                <w:szCs w:val="21"/>
              </w:rPr>
            </w:pPr>
          </w:p>
        </w:tc>
        <w:tc>
          <w:tcPr>
            <w:tcW w:w="2602" w:type="dxa"/>
            <w:gridSpan w:val="4"/>
            <w:shd w:val="clear" w:color="auto" w:fill="auto"/>
            <w:vAlign w:val="center"/>
          </w:tcPr>
          <w:p w:rsidR="000B0641" w:rsidRPr="00024856" w:rsidRDefault="000B0641" w:rsidP="00024856">
            <w:pPr>
              <w:jc w:val="distribute"/>
              <w:rPr>
                <w:szCs w:val="21"/>
              </w:rPr>
            </w:pPr>
            <w:r w:rsidRPr="00024856">
              <w:rPr>
                <w:rFonts w:hAnsi="ＭＳ 明朝" w:hint="eastAsia"/>
                <w:szCs w:val="21"/>
              </w:rPr>
              <w:t>タンク名称</w:t>
            </w:r>
          </w:p>
        </w:tc>
        <w:tc>
          <w:tcPr>
            <w:tcW w:w="2602" w:type="dxa"/>
            <w:gridSpan w:val="2"/>
            <w:shd w:val="clear" w:color="auto" w:fill="auto"/>
            <w:vAlign w:val="center"/>
          </w:tcPr>
          <w:p w:rsidR="000B0641" w:rsidRPr="00024856" w:rsidRDefault="000B0641" w:rsidP="00C9683D">
            <w:pPr>
              <w:rPr>
                <w:szCs w:val="21"/>
              </w:rPr>
            </w:pPr>
          </w:p>
        </w:tc>
      </w:tr>
      <w:tr w:rsidR="00A70875" w:rsidRPr="00024856" w:rsidTr="00024856">
        <w:trPr>
          <w:trHeight w:val="540"/>
        </w:trPr>
        <w:tc>
          <w:tcPr>
            <w:tcW w:w="2644" w:type="dxa"/>
            <w:gridSpan w:val="2"/>
            <w:shd w:val="clear" w:color="auto" w:fill="auto"/>
            <w:vAlign w:val="center"/>
          </w:tcPr>
          <w:p w:rsidR="00A70875" w:rsidRPr="00024856" w:rsidRDefault="00A70875" w:rsidP="00024856">
            <w:pPr>
              <w:jc w:val="distribute"/>
              <w:rPr>
                <w:szCs w:val="21"/>
              </w:rPr>
            </w:pPr>
            <w:r w:rsidRPr="00024856">
              <w:rPr>
                <w:rFonts w:hAnsi="ＭＳ 明朝" w:hint="eastAsia"/>
                <w:szCs w:val="21"/>
              </w:rPr>
              <w:t>設置又は変更許可年月日</w:t>
            </w:r>
          </w:p>
        </w:tc>
        <w:tc>
          <w:tcPr>
            <w:tcW w:w="2599" w:type="dxa"/>
            <w:gridSpan w:val="3"/>
            <w:shd w:val="clear" w:color="auto" w:fill="auto"/>
            <w:vAlign w:val="center"/>
          </w:tcPr>
          <w:p w:rsidR="00A70875" w:rsidRPr="00024856" w:rsidRDefault="00A70875" w:rsidP="00024856">
            <w:pPr>
              <w:jc w:val="right"/>
              <w:rPr>
                <w:szCs w:val="21"/>
              </w:rPr>
            </w:pPr>
            <w:r w:rsidRPr="00024856">
              <w:rPr>
                <w:rFonts w:hAnsi="ＭＳ 明朝" w:hint="eastAsia"/>
                <w:szCs w:val="21"/>
              </w:rPr>
              <w:t xml:space="preserve">　　　年　　月　　日</w:t>
            </w:r>
          </w:p>
        </w:tc>
        <w:tc>
          <w:tcPr>
            <w:tcW w:w="2602" w:type="dxa"/>
            <w:gridSpan w:val="4"/>
            <w:shd w:val="clear" w:color="auto" w:fill="auto"/>
            <w:vAlign w:val="center"/>
          </w:tcPr>
          <w:p w:rsidR="00A70875" w:rsidRPr="00024856" w:rsidRDefault="00A70875" w:rsidP="00024856">
            <w:pPr>
              <w:jc w:val="distribute"/>
              <w:rPr>
                <w:szCs w:val="21"/>
              </w:rPr>
            </w:pPr>
            <w:r w:rsidRPr="00024856">
              <w:rPr>
                <w:rFonts w:hAnsi="ＭＳ 明朝" w:hint="eastAsia"/>
                <w:szCs w:val="21"/>
              </w:rPr>
              <w:t>設置又は変更許可番号</w:t>
            </w:r>
          </w:p>
        </w:tc>
        <w:tc>
          <w:tcPr>
            <w:tcW w:w="2602" w:type="dxa"/>
            <w:gridSpan w:val="2"/>
            <w:shd w:val="clear" w:color="auto" w:fill="auto"/>
            <w:vAlign w:val="center"/>
          </w:tcPr>
          <w:p w:rsidR="00A70875" w:rsidRPr="00024856" w:rsidRDefault="00A70875" w:rsidP="00024856">
            <w:pPr>
              <w:ind w:firstLineChars="100" w:firstLine="210"/>
              <w:rPr>
                <w:szCs w:val="21"/>
              </w:rPr>
            </w:pPr>
            <w:r w:rsidRPr="00024856">
              <w:rPr>
                <w:rFonts w:hAnsi="ＭＳ 明朝" w:hint="eastAsia"/>
                <w:szCs w:val="21"/>
              </w:rPr>
              <w:t>第　　　　　　　号</w:t>
            </w:r>
          </w:p>
        </w:tc>
      </w:tr>
      <w:tr w:rsidR="00A70875" w:rsidRPr="00024856" w:rsidTr="00024856">
        <w:trPr>
          <w:trHeight w:val="540"/>
        </w:trPr>
        <w:tc>
          <w:tcPr>
            <w:tcW w:w="2644" w:type="dxa"/>
            <w:gridSpan w:val="2"/>
            <w:shd w:val="clear" w:color="auto" w:fill="auto"/>
            <w:vAlign w:val="center"/>
          </w:tcPr>
          <w:p w:rsidR="00A70875" w:rsidRPr="00024856" w:rsidRDefault="00A70875" w:rsidP="00024856">
            <w:pPr>
              <w:jc w:val="distribute"/>
              <w:rPr>
                <w:szCs w:val="21"/>
              </w:rPr>
            </w:pPr>
            <w:r w:rsidRPr="00024856">
              <w:rPr>
                <w:rFonts w:hAnsi="ＭＳ 明朝" w:hint="eastAsia"/>
                <w:szCs w:val="21"/>
              </w:rPr>
              <w:t>試験年月日</w:t>
            </w:r>
          </w:p>
        </w:tc>
        <w:tc>
          <w:tcPr>
            <w:tcW w:w="7803" w:type="dxa"/>
            <w:gridSpan w:val="9"/>
            <w:shd w:val="clear" w:color="auto" w:fill="auto"/>
            <w:vAlign w:val="center"/>
          </w:tcPr>
          <w:p w:rsidR="00A70875" w:rsidRPr="00024856" w:rsidRDefault="00A70875" w:rsidP="00024856">
            <w:pPr>
              <w:jc w:val="center"/>
              <w:rPr>
                <w:szCs w:val="21"/>
              </w:rPr>
            </w:pPr>
            <w:r w:rsidRPr="00024856">
              <w:rPr>
                <w:rFonts w:hAnsi="ＭＳ 明朝" w:hint="eastAsia"/>
                <w:szCs w:val="21"/>
              </w:rPr>
              <w:t>年　　月　　日　～　　　　　年　　月　　日</w:t>
            </w:r>
          </w:p>
        </w:tc>
      </w:tr>
      <w:tr w:rsidR="000B0641" w:rsidRPr="00024856" w:rsidTr="00024856">
        <w:trPr>
          <w:trHeight w:val="540"/>
        </w:trPr>
        <w:tc>
          <w:tcPr>
            <w:tcW w:w="2644" w:type="dxa"/>
            <w:gridSpan w:val="2"/>
            <w:shd w:val="clear" w:color="auto" w:fill="auto"/>
            <w:vAlign w:val="center"/>
          </w:tcPr>
          <w:p w:rsidR="000B0641" w:rsidRPr="00024856" w:rsidRDefault="000B0641" w:rsidP="00024856">
            <w:pPr>
              <w:jc w:val="distribute"/>
              <w:rPr>
                <w:szCs w:val="21"/>
              </w:rPr>
            </w:pPr>
            <w:r w:rsidRPr="00024856">
              <w:rPr>
                <w:rFonts w:hAnsi="ＭＳ 明朝" w:hint="eastAsia"/>
                <w:szCs w:val="21"/>
              </w:rPr>
              <w:t>試験技術者名</w:t>
            </w:r>
          </w:p>
        </w:tc>
        <w:tc>
          <w:tcPr>
            <w:tcW w:w="2599" w:type="dxa"/>
            <w:gridSpan w:val="3"/>
            <w:shd w:val="clear" w:color="auto" w:fill="auto"/>
            <w:vAlign w:val="center"/>
          </w:tcPr>
          <w:p w:rsidR="000B0641" w:rsidRPr="00024856" w:rsidRDefault="000B0641" w:rsidP="00C9683D">
            <w:pPr>
              <w:rPr>
                <w:szCs w:val="21"/>
              </w:rPr>
            </w:pPr>
          </w:p>
        </w:tc>
        <w:tc>
          <w:tcPr>
            <w:tcW w:w="2602" w:type="dxa"/>
            <w:gridSpan w:val="4"/>
            <w:shd w:val="clear" w:color="auto" w:fill="auto"/>
            <w:vAlign w:val="center"/>
          </w:tcPr>
          <w:p w:rsidR="000B0641" w:rsidRPr="00024856" w:rsidRDefault="000B0641" w:rsidP="00024856">
            <w:pPr>
              <w:jc w:val="distribute"/>
              <w:rPr>
                <w:szCs w:val="21"/>
              </w:rPr>
            </w:pPr>
            <w:r w:rsidRPr="00024856">
              <w:rPr>
                <w:rFonts w:hAnsi="ＭＳ 明朝" w:hint="eastAsia"/>
                <w:szCs w:val="21"/>
              </w:rPr>
              <w:t>技術認定機関・資格</w:t>
            </w:r>
          </w:p>
        </w:tc>
        <w:tc>
          <w:tcPr>
            <w:tcW w:w="2602" w:type="dxa"/>
            <w:gridSpan w:val="2"/>
            <w:shd w:val="clear" w:color="auto" w:fill="auto"/>
            <w:vAlign w:val="center"/>
          </w:tcPr>
          <w:p w:rsidR="000B0641" w:rsidRPr="00024856" w:rsidRDefault="000B0641" w:rsidP="00C9683D">
            <w:pPr>
              <w:rPr>
                <w:szCs w:val="21"/>
              </w:rPr>
            </w:pPr>
          </w:p>
        </w:tc>
      </w:tr>
      <w:tr w:rsidR="000B0641" w:rsidRPr="00024856" w:rsidTr="00024856">
        <w:trPr>
          <w:trHeight w:val="540"/>
        </w:trPr>
        <w:tc>
          <w:tcPr>
            <w:tcW w:w="2644" w:type="dxa"/>
            <w:gridSpan w:val="2"/>
            <w:shd w:val="clear" w:color="auto" w:fill="auto"/>
            <w:vAlign w:val="center"/>
          </w:tcPr>
          <w:p w:rsidR="000B0641" w:rsidRPr="00024856" w:rsidRDefault="000B0641" w:rsidP="00024856">
            <w:pPr>
              <w:jc w:val="distribute"/>
              <w:rPr>
                <w:szCs w:val="21"/>
              </w:rPr>
            </w:pPr>
            <w:bookmarkStart w:id="0" w:name="_GoBack"/>
            <w:r w:rsidRPr="00024856">
              <w:rPr>
                <w:rFonts w:hAnsi="ＭＳ 明朝" w:hint="eastAsia"/>
                <w:szCs w:val="21"/>
              </w:rPr>
              <w:t>立会い消防職員及び</w:t>
            </w:r>
          </w:p>
          <w:p w:rsidR="000B0641" w:rsidRPr="00024856" w:rsidRDefault="000B0641" w:rsidP="00024856">
            <w:pPr>
              <w:jc w:val="distribute"/>
              <w:rPr>
                <w:szCs w:val="21"/>
              </w:rPr>
            </w:pPr>
            <w:r w:rsidRPr="00024856">
              <w:rPr>
                <w:rFonts w:hAnsi="ＭＳ 明朝" w:hint="eastAsia"/>
                <w:szCs w:val="21"/>
              </w:rPr>
              <w:t>ＫＨＫ検査員名</w:t>
            </w:r>
          </w:p>
        </w:tc>
        <w:tc>
          <w:tcPr>
            <w:tcW w:w="7803" w:type="dxa"/>
            <w:gridSpan w:val="9"/>
            <w:shd w:val="clear" w:color="auto" w:fill="auto"/>
            <w:vAlign w:val="center"/>
          </w:tcPr>
          <w:p w:rsidR="000B0641" w:rsidRPr="00024856" w:rsidRDefault="000B0641" w:rsidP="00C9683D">
            <w:pPr>
              <w:rPr>
                <w:szCs w:val="21"/>
              </w:rPr>
            </w:pPr>
          </w:p>
        </w:tc>
      </w:tr>
      <w:bookmarkEnd w:id="0"/>
      <w:tr w:rsidR="00285A7E" w:rsidRPr="00024856" w:rsidTr="00024856">
        <w:trPr>
          <w:cantSplit/>
          <w:trHeight w:val="540"/>
        </w:trPr>
        <w:tc>
          <w:tcPr>
            <w:tcW w:w="485" w:type="dxa"/>
            <w:vMerge w:val="restart"/>
            <w:shd w:val="clear" w:color="auto" w:fill="auto"/>
            <w:textDirection w:val="tbRlV"/>
            <w:vAlign w:val="center"/>
          </w:tcPr>
          <w:p w:rsidR="00285A7E" w:rsidRPr="00024856" w:rsidRDefault="00FF6B27" w:rsidP="00024856">
            <w:pPr>
              <w:ind w:left="113" w:right="113"/>
              <w:jc w:val="center"/>
              <w:rPr>
                <w:szCs w:val="21"/>
              </w:rPr>
            </w:pPr>
            <w:r w:rsidRPr="00024856">
              <w:rPr>
                <w:rFonts w:hAnsi="ＭＳ 明朝" w:hint="eastAsia"/>
                <w:szCs w:val="21"/>
              </w:rPr>
              <w:t>試　　験　　条　　件</w:t>
            </w:r>
          </w:p>
        </w:tc>
        <w:tc>
          <w:tcPr>
            <w:tcW w:w="2159" w:type="dxa"/>
            <w:shd w:val="clear" w:color="auto" w:fill="auto"/>
            <w:vAlign w:val="center"/>
          </w:tcPr>
          <w:p w:rsidR="00285A7E" w:rsidRPr="00024856" w:rsidRDefault="00285A7E" w:rsidP="00024856">
            <w:pPr>
              <w:jc w:val="distribute"/>
              <w:rPr>
                <w:szCs w:val="21"/>
              </w:rPr>
            </w:pPr>
            <w:r w:rsidRPr="00024856">
              <w:rPr>
                <w:rFonts w:hAnsi="ＭＳ 明朝" w:hint="eastAsia"/>
                <w:szCs w:val="21"/>
              </w:rPr>
              <w:t>放射線装置名</w:t>
            </w:r>
          </w:p>
          <w:p w:rsidR="00285A7E" w:rsidRPr="00024856" w:rsidRDefault="00285A7E" w:rsidP="00024856">
            <w:pPr>
              <w:jc w:val="distribute"/>
              <w:rPr>
                <w:szCs w:val="21"/>
              </w:rPr>
            </w:pPr>
            <w:r w:rsidRPr="00024856">
              <w:rPr>
                <w:rFonts w:hAnsi="ＭＳ 明朝" w:hint="eastAsia"/>
                <w:szCs w:val="21"/>
              </w:rPr>
              <w:t>形式・製造業者</w:t>
            </w:r>
          </w:p>
        </w:tc>
        <w:tc>
          <w:tcPr>
            <w:tcW w:w="7803" w:type="dxa"/>
            <w:gridSpan w:val="9"/>
            <w:shd w:val="clear" w:color="auto" w:fill="auto"/>
            <w:vAlign w:val="center"/>
          </w:tcPr>
          <w:p w:rsidR="00285A7E" w:rsidRPr="00024856" w:rsidRDefault="00285A7E" w:rsidP="00C9683D">
            <w:pPr>
              <w:rPr>
                <w:szCs w:val="21"/>
              </w:rPr>
            </w:pPr>
          </w:p>
        </w:tc>
      </w:tr>
      <w:tr w:rsidR="00B57AFA" w:rsidRPr="00024856" w:rsidTr="00024856">
        <w:trPr>
          <w:cantSplit/>
          <w:trHeight w:val="540"/>
        </w:trPr>
        <w:tc>
          <w:tcPr>
            <w:tcW w:w="485" w:type="dxa"/>
            <w:vMerge/>
            <w:shd w:val="clear" w:color="auto" w:fill="auto"/>
            <w:textDirection w:val="tbRlV"/>
            <w:vAlign w:val="center"/>
          </w:tcPr>
          <w:p w:rsidR="00B57AFA" w:rsidRPr="00024856" w:rsidRDefault="00B57AFA" w:rsidP="00024856">
            <w:pPr>
              <w:ind w:left="113" w:right="113"/>
              <w:jc w:val="center"/>
              <w:rPr>
                <w:szCs w:val="21"/>
              </w:rPr>
            </w:pPr>
          </w:p>
        </w:tc>
        <w:tc>
          <w:tcPr>
            <w:tcW w:w="2159" w:type="dxa"/>
            <w:shd w:val="clear" w:color="auto" w:fill="auto"/>
            <w:vAlign w:val="center"/>
          </w:tcPr>
          <w:p w:rsidR="00B57AFA" w:rsidRPr="00024856" w:rsidRDefault="00B57AFA" w:rsidP="00024856">
            <w:pPr>
              <w:jc w:val="distribute"/>
              <w:rPr>
                <w:szCs w:val="21"/>
              </w:rPr>
            </w:pPr>
            <w:r w:rsidRPr="00024856">
              <w:rPr>
                <w:rFonts w:hAnsi="ＭＳ 明朝" w:hint="eastAsia"/>
                <w:szCs w:val="21"/>
              </w:rPr>
              <w:t>焦点寸法</w:t>
            </w:r>
          </w:p>
          <w:p w:rsidR="00B57AFA" w:rsidRPr="00024856" w:rsidRDefault="00B57AFA" w:rsidP="00024856">
            <w:pPr>
              <w:jc w:val="distribute"/>
              <w:rPr>
                <w:szCs w:val="21"/>
              </w:rPr>
            </w:pPr>
            <w:r w:rsidRPr="00024856">
              <w:rPr>
                <w:rFonts w:hAnsi="ＭＳ 明朝" w:hint="eastAsia"/>
                <w:szCs w:val="21"/>
              </w:rPr>
              <w:t>（線源寸法）</w:t>
            </w:r>
          </w:p>
        </w:tc>
        <w:tc>
          <w:tcPr>
            <w:tcW w:w="1620" w:type="dxa"/>
            <w:shd w:val="clear" w:color="auto" w:fill="auto"/>
            <w:vAlign w:val="center"/>
          </w:tcPr>
          <w:p w:rsidR="00B57AFA" w:rsidRPr="00024856" w:rsidRDefault="00B57AFA" w:rsidP="00C9683D">
            <w:pPr>
              <w:rPr>
                <w:szCs w:val="21"/>
              </w:rPr>
            </w:pPr>
          </w:p>
        </w:tc>
        <w:tc>
          <w:tcPr>
            <w:tcW w:w="1515" w:type="dxa"/>
            <w:gridSpan w:val="3"/>
            <w:shd w:val="clear" w:color="auto" w:fill="auto"/>
            <w:vAlign w:val="center"/>
          </w:tcPr>
          <w:p w:rsidR="00B57AFA" w:rsidRPr="00024856" w:rsidRDefault="00B57AFA" w:rsidP="00024856">
            <w:pPr>
              <w:jc w:val="distribute"/>
              <w:rPr>
                <w:szCs w:val="21"/>
              </w:rPr>
            </w:pPr>
            <w:r w:rsidRPr="00024856">
              <w:rPr>
                <w:rFonts w:hAnsi="ＭＳ 明朝" w:hint="eastAsia"/>
                <w:szCs w:val="21"/>
              </w:rPr>
              <w:t>使用管電圧</w:t>
            </w:r>
          </w:p>
        </w:tc>
        <w:tc>
          <w:tcPr>
            <w:tcW w:w="1515" w:type="dxa"/>
            <w:gridSpan w:val="2"/>
            <w:shd w:val="clear" w:color="auto" w:fill="auto"/>
            <w:vAlign w:val="center"/>
          </w:tcPr>
          <w:p w:rsidR="00B57AFA" w:rsidRPr="00024856" w:rsidRDefault="00B57AFA" w:rsidP="00C9683D">
            <w:pPr>
              <w:rPr>
                <w:szCs w:val="21"/>
              </w:rPr>
            </w:pPr>
          </w:p>
        </w:tc>
        <w:tc>
          <w:tcPr>
            <w:tcW w:w="1320" w:type="dxa"/>
            <w:gridSpan w:val="2"/>
            <w:shd w:val="clear" w:color="auto" w:fill="auto"/>
            <w:vAlign w:val="center"/>
          </w:tcPr>
          <w:p w:rsidR="00B57AFA" w:rsidRPr="00024856" w:rsidRDefault="00B57AFA" w:rsidP="00024856">
            <w:pPr>
              <w:jc w:val="distribute"/>
              <w:rPr>
                <w:szCs w:val="21"/>
              </w:rPr>
            </w:pPr>
            <w:r w:rsidRPr="00024856">
              <w:rPr>
                <w:rFonts w:hAnsi="ＭＳ 明朝" w:hint="eastAsia"/>
                <w:szCs w:val="21"/>
              </w:rPr>
              <w:t>使用管電流</w:t>
            </w:r>
          </w:p>
        </w:tc>
        <w:tc>
          <w:tcPr>
            <w:tcW w:w="1833" w:type="dxa"/>
            <w:shd w:val="clear" w:color="auto" w:fill="auto"/>
            <w:vAlign w:val="center"/>
          </w:tcPr>
          <w:p w:rsidR="00B57AFA" w:rsidRPr="00024856" w:rsidRDefault="00B57AFA" w:rsidP="00C9683D">
            <w:pPr>
              <w:rPr>
                <w:szCs w:val="21"/>
              </w:rPr>
            </w:pPr>
          </w:p>
        </w:tc>
      </w:tr>
      <w:tr w:rsidR="00B57AFA" w:rsidRPr="00024856" w:rsidTr="00024856">
        <w:trPr>
          <w:cantSplit/>
          <w:trHeight w:val="540"/>
        </w:trPr>
        <w:tc>
          <w:tcPr>
            <w:tcW w:w="485" w:type="dxa"/>
            <w:vMerge/>
            <w:shd w:val="clear" w:color="auto" w:fill="auto"/>
            <w:textDirection w:val="tbRlV"/>
            <w:vAlign w:val="center"/>
          </w:tcPr>
          <w:p w:rsidR="00B57AFA" w:rsidRPr="00024856" w:rsidRDefault="00B57AFA" w:rsidP="00024856">
            <w:pPr>
              <w:ind w:left="113" w:right="113"/>
              <w:jc w:val="center"/>
              <w:rPr>
                <w:szCs w:val="21"/>
              </w:rPr>
            </w:pPr>
          </w:p>
        </w:tc>
        <w:tc>
          <w:tcPr>
            <w:tcW w:w="2159" w:type="dxa"/>
            <w:shd w:val="clear" w:color="auto" w:fill="auto"/>
            <w:vAlign w:val="center"/>
          </w:tcPr>
          <w:p w:rsidR="00B57AFA" w:rsidRPr="00024856" w:rsidRDefault="00B57AFA" w:rsidP="00024856">
            <w:pPr>
              <w:jc w:val="distribute"/>
              <w:rPr>
                <w:szCs w:val="21"/>
              </w:rPr>
            </w:pPr>
            <w:r w:rsidRPr="00024856">
              <w:rPr>
                <w:rFonts w:hAnsi="ＭＳ 明朝" w:hint="eastAsia"/>
                <w:szCs w:val="21"/>
              </w:rPr>
              <w:t>照射時間</w:t>
            </w:r>
          </w:p>
        </w:tc>
        <w:tc>
          <w:tcPr>
            <w:tcW w:w="1620" w:type="dxa"/>
            <w:shd w:val="clear" w:color="auto" w:fill="auto"/>
            <w:vAlign w:val="center"/>
          </w:tcPr>
          <w:p w:rsidR="00B57AFA" w:rsidRPr="00024856" w:rsidRDefault="00B57AFA" w:rsidP="00C9683D">
            <w:pPr>
              <w:rPr>
                <w:szCs w:val="21"/>
              </w:rPr>
            </w:pPr>
          </w:p>
        </w:tc>
        <w:tc>
          <w:tcPr>
            <w:tcW w:w="1515" w:type="dxa"/>
            <w:gridSpan w:val="3"/>
            <w:shd w:val="clear" w:color="auto" w:fill="auto"/>
            <w:vAlign w:val="center"/>
          </w:tcPr>
          <w:p w:rsidR="00B57AFA" w:rsidRPr="00024856" w:rsidRDefault="00B57AFA" w:rsidP="00024856">
            <w:pPr>
              <w:jc w:val="distribute"/>
              <w:rPr>
                <w:szCs w:val="21"/>
              </w:rPr>
            </w:pPr>
            <w:r w:rsidRPr="00024856">
              <w:rPr>
                <w:rFonts w:hAnsi="ＭＳ 明朝" w:hint="eastAsia"/>
                <w:szCs w:val="21"/>
              </w:rPr>
              <w:t>フィルム銘柄</w:t>
            </w:r>
          </w:p>
        </w:tc>
        <w:tc>
          <w:tcPr>
            <w:tcW w:w="1515" w:type="dxa"/>
            <w:gridSpan w:val="2"/>
            <w:shd w:val="clear" w:color="auto" w:fill="auto"/>
            <w:vAlign w:val="center"/>
          </w:tcPr>
          <w:p w:rsidR="00B57AFA" w:rsidRPr="00024856" w:rsidRDefault="00B57AFA" w:rsidP="00C9683D">
            <w:pPr>
              <w:rPr>
                <w:szCs w:val="21"/>
              </w:rPr>
            </w:pPr>
          </w:p>
        </w:tc>
        <w:tc>
          <w:tcPr>
            <w:tcW w:w="1320" w:type="dxa"/>
            <w:gridSpan w:val="2"/>
            <w:shd w:val="clear" w:color="auto" w:fill="auto"/>
            <w:vAlign w:val="center"/>
          </w:tcPr>
          <w:p w:rsidR="00B57AFA" w:rsidRPr="00024856" w:rsidRDefault="00B57AFA" w:rsidP="00024856">
            <w:pPr>
              <w:jc w:val="distribute"/>
              <w:rPr>
                <w:szCs w:val="21"/>
              </w:rPr>
            </w:pPr>
            <w:r w:rsidRPr="00024856">
              <w:rPr>
                <w:rFonts w:hAnsi="ＭＳ 明朝" w:hint="eastAsia"/>
                <w:szCs w:val="21"/>
              </w:rPr>
              <w:t>増感紙</w:t>
            </w:r>
          </w:p>
        </w:tc>
        <w:tc>
          <w:tcPr>
            <w:tcW w:w="1833" w:type="dxa"/>
            <w:shd w:val="clear" w:color="auto" w:fill="auto"/>
            <w:vAlign w:val="center"/>
          </w:tcPr>
          <w:p w:rsidR="00B57AFA" w:rsidRPr="00024856" w:rsidRDefault="00B57AFA" w:rsidP="00C9683D">
            <w:pPr>
              <w:rPr>
                <w:szCs w:val="21"/>
              </w:rPr>
            </w:pPr>
          </w:p>
        </w:tc>
      </w:tr>
      <w:tr w:rsidR="00B57AFA" w:rsidRPr="00024856" w:rsidTr="00024856">
        <w:trPr>
          <w:trHeight w:val="540"/>
        </w:trPr>
        <w:tc>
          <w:tcPr>
            <w:tcW w:w="485" w:type="dxa"/>
            <w:vMerge/>
            <w:shd w:val="clear" w:color="auto" w:fill="auto"/>
            <w:textDirection w:val="tbRlV"/>
            <w:vAlign w:val="center"/>
          </w:tcPr>
          <w:p w:rsidR="00B57AFA" w:rsidRPr="00024856" w:rsidRDefault="00B57AFA" w:rsidP="00024856">
            <w:pPr>
              <w:ind w:left="113" w:right="113"/>
              <w:jc w:val="center"/>
              <w:rPr>
                <w:szCs w:val="21"/>
              </w:rPr>
            </w:pPr>
          </w:p>
        </w:tc>
        <w:tc>
          <w:tcPr>
            <w:tcW w:w="2159" w:type="dxa"/>
            <w:shd w:val="clear" w:color="auto" w:fill="auto"/>
            <w:vAlign w:val="center"/>
          </w:tcPr>
          <w:p w:rsidR="00B57AFA" w:rsidRPr="00024856" w:rsidRDefault="00B57AFA" w:rsidP="00024856">
            <w:pPr>
              <w:jc w:val="distribute"/>
              <w:rPr>
                <w:szCs w:val="21"/>
              </w:rPr>
            </w:pPr>
            <w:r w:rsidRPr="00024856">
              <w:rPr>
                <w:rFonts w:hAnsi="ＭＳ 明朝" w:hint="eastAsia"/>
                <w:szCs w:val="21"/>
              </w:rPr>
              <w:t>透過度計</w:t>
            </w:r>
          </w:p>
        </w:tc>
        <w:tc>
          <w:tcPr>
            <w:tcW w:w="1620" w:type="dxa"/>
            <w:shd w:val="clear" w:color="auto" w:fill="auto"/>
            <w:vAlign w:val="center"/>
          </w:tcPr>
          <w:p w:rsidR="00B57AFA" w:rsidRPr="00024856" w:rsidRDefault="00B57AFA" w:rsidP="00C9683D">
            <w:pPr>
              <w:rPr>
                <w:szCs w:val="21"/>
              </w:rPr>
            </w:pPr>
          </w:p>
        </w:tc>
        <w:tc>
          <w:tcPr>
            <w:tcW w:w="1515" w:type="dxa"/>
            <w:gridSpan w:val="3"/>
            <w:shd w:val="clear" w:color="auto" w:fill="auto"/>
            <w:vAlign w:val="center"/>
          </w:tcPr>
          <w:p w:rsidR="00B57AFA" w:rsidRPr="00024856" w:rsidRDefault="00B57AFA" w:rsidP="00024856">
            <w:pPr>
              <w:jc w:val="distribute"/>
              <w:rPr>
                <w:szCs w:val="21"/>
              </w:rPr>
            </w:pPr>
            <w:r w:rsidRPr="00024856">
              <w:rPr>
                <w:rFonts w:hAnsi="ＭＳ 明朝" w:hint="eastAsia"/>
                <w:szCs w:val="21"/>
              </w:rPr>
              <w:t>階調計</w:t>
            </w:r>
          </w:p>
        </w:tc>
        <w:tc>
          <w:tcPr>
            <w:tcW w:w="1507" w:type="dxa"/>
            <w:shd w:val="clear" w:color="auto" w:fill="auto"/>
            <w:vAlign w:val="center"/>
          </w:tcPr>
          <w:p w:rsidR="00B57AFA" w:rsidRPr="00024856" w:rsidRDefault="00B57AFA" w:rsidP="00C9683D">
            <w:pPr>
              <w:rPr>
                <w:szCs w:val="21"/>
              </w:rPr>
            </w:pPr>
          </w:p>
        </w:tc>
        <w:tc>
          <w:tcPr>
            <w:tcW w:w="1328" w:type="dxa"/>
            <w:gridSpan w:val="3"/>
            <w:shd w:val="clear" w:color="auto" w:fill="auto"/>
            <w:vAlign w:val="center"/>
          </w:tcPr>
          <w:p w:rsidR="00B57AFA" w:rsidRPr="00024856" w:rsidRDefault="00B57AFA" w:rsidP="00024856">
            <w:pPr>
              <w:jc w:val="distribute"/>
              <w:rPr>
                <w:szCs w:val="21"/>
              </w:rPr>
            </w:pPr>
            <w:r w:rsidRPr="00024856">
              <w:rPr>
                <w:rFonts w:hAnsi="ＭＳ 明朝" w:hint="eastAsia"/>
                <w:szCs w:val="21"/>
              </w:rPr>
              <w:t>識別度</w:t>
            </w:r>
          </w:p>
        </w:tc>
        <w:tc>
          <w:tcPr>
            <w:tcW w:w="1833" w:type="dxa"/>
            <w:shd w:val="clear" w:color="auto" w:fill="auto"/>
            <w:vAlign w:val="center"/>
          </w:tcPr>
          <w:p w:rsidR="00B57AFA" w:rsidRPr="00024856" w:rsidRDefault="00B57AFA" w:rsidP="00C9683D">
            <w:pPr>
              <w:rPr>
                <w:szCs w:val="21"/>
              </w:rPr>
            </w:pPr>
          </w:p>
        </w:tc>
      </w:tr>
      <w:tr w:rsidR="00B57AFA" w:rsidRPr="00024856" w:rsidTr="00024856">
        <w:trPr>
          <w:trHeight w:val="540"/>
        </w:trPr>
        <w:tc>
          <w:tcPr>
            <w:tcW w:w="485" w:type="dxa"/>
            <w:vMerge/>
            <w:shd w:val="clear" w:color="auto" w:fill="auto"/>
            <w:vAlign w:val="center"/>
          </w:tcPr>
          <w:p w:rsidR="00B57AFA" w:rsidRPr="00024856" w:rsidRDefault="00B57AFA" w:rsidP="00C9683D">
            <w:pPr>
              <w:rPr>
                <w:szCs w:val="21"/>
              </w:rPr>
            </w:pPr>
          </w:p>
        </w:tc>
        <w:tc>
          <w:tcPr>
            <w:tcW w:w="2159" w:type="dxa"/>
            <w:shd w:val="clear" w:color="auto" w:fill="auto"/>
            <w:vAlign w:val="center"/>
          </w:tcPr>
          <w:p w:rsidR="00B57AFA" w:rsidRPr="00024856" w:rsidRDefault="00B57AFA" w:rsidP="00024856">
            <w:pPr>
              <w:jc w:val="distribute"/>
              <w:rPr>
                <w:szCs w:val="21"/>
              </w:rPr>
            </w:pPr>
            <w:r w:rsidRPr="00024856">
              <w:rPr>
                <w:rFonts w:hAnsi="ＭＳ 明朝" w:hint="eastAsia"/>
                <w:szCs w:val="21"/>
              </w:rPr>
              <w:t>線源・透過度計</w:t>
            </w:r>
          </w:p>
          <w:p w:rsidR="00B57AFA" w:rsidRPr="00024856" w:rsidRDefault="00B57AFA" w:rsidP="00024856">
            <w:pPr>
              <w:jc w:val="distribute"/>
              <w:rPr>
                <w:szCs w:val="21"/>
              </w:rPr>
            </w:pPr>
            <w:r w:rsidRPr="00024856">
              <w:rPr>
                <w:rFonts w:hAnsi="ＭＳ 明朝" w:hint="eastAsia"/>
                <w:szCs w:val="21"/>
              </w:rPr>
              <w:t>間距離</w:t>
            </w:r>
          </w:p>
        </w:tc>
        <w:tc>
          <w:tcPr>
            <w:tcW w:w="2565" w:type="dxa"/>
            <w:gridSpan w:val="2"/>
            <w:shd w:val="clear" w:color="auto" w:fill="auto"/>
            <w:vAlign w:val="center"/>
          </w:tcPr>
          <w:p w:rsidR="00B57AFA" w:rsidRPr="00024856" w:rsidRDefault="00B57AFA" w:rsidP="00024856">
            <w:pPr>
              <w:jc w:val="distribute"/>
              <w:rPr>
                <w:szCs w:val="21"/>
              </w:rPr>
            </w:pPr>
          </w:p>
        </w:tc>
        <w:tc>
          <w:tcPr>
            <w:tcW w:w="2077" w:type="dxa"/>
            <w:gridSpan w:val="3"/>
            <w:shd w:val="clear" w:color="auto" w:fill="auto"/>
            <w:vAlign w:val="center"/>
          </w:tcPr>
          <w:p w:rsidR="00B57AFA" w:rsidRPr="00024856" w:rsidRDefault="00B57AFA" w:rsidP="00024856">
            <w:pPr>
              <w:jc w:val="distribute"/>
              <w:rPr>
                <w:szCs w:val="21"/>
              </w:rPr>
            </w:pPr>
            <w:r w:rsidRPr="00024856">
              <w:rPr>
                <w:rFonts w:hAnsi="ＭＳ 明朝" w:hint="eastAsia"/>
                <w:szCs w:val="21"/>
              </w:rPr>
              <w:t>透過度計・</w:t>
            </w:r>
          </w:p>
          <w:p w:rsidR="00B57AFA" w:rsidRPr="00024856" w:rsidRDefault="00B57AFA" w:rsidP="00024856">
            <w:pPr>
              <w:jc w:val="distribute"/>
              <w:rPr>
                <w:szCs w:val="21"/>
              </w:rPr>
            </w:pPr>
            <w:r w:rsidRPr="00024856">
              <w:rPr>
                <w:rFonts w:hAnsi="ＭＳ 明朝" w:hint="eastAsia"/>
                <w:szCs w:val="21"/>
              </w:rPr>
              <w:t>フイルム間距離</w:t>
            </w:r>
          </w:p>
        </w:tc>
        <w:tc>
          <w:tcPr>
            <w:tcW w:w="3161" w:type="dxa"/>
            <w:gridSpan w:val="4"/>
            <w:shd w:val="clear" w:color="auto" w:fill="auto"/>
            <w:vAlign w:val="center"/>
          </w:tcPr>
          <w:p w:rsidR="00B57AFA" w:rsidRPr="00024856" w:rsidRDefault="00B57AFA" w:rsidP="00C9683D">
            <w:pPr>
              <w:rPr>
                <w:szCs w:val="21"/>
              </w:rPr>
            </w:pPr>
          </w:p>
        </w:tc>
      </w:tr>
      <w:tr w:rsidR="00B57AFA" w:rsidRPr="00024856" w:rsidTr="00024856">
        <w:trPr>
          <w:trHeight w:val="540"/>
        </w:trPr>
        <w:tc>
          <w:tcPr>
            <w:tcW w:w="485" w:type="dxa"/>
            <w:vMerge/>
            <w:shd w:val="clear" w:color="auto" w:fill="auto"/>
            <w:vAlign w:val="center"/>
          </w:tcPr>
          <w:p w:rsidR="00B57AFA" w:rsidRPr="00024856" w:rsidRDefault="00B57AFA" w:rsidP="00C9683D">
            <w:pPr>
              <w:rPr>
                <w:szCs w:val="21"/>
              </w:rPr>
            </w:pPr>
          </w:p>
        </w:tc>
        <w:tc>
          <w:tcPr>
            <w:tcW w:w="2159" w:type="dxa"/>
            <w:shd w:val="clear" w:color="auto" w:fill="auto"/>
            <w:vAlign w:val="center"/>
          </w:tcPr>
          <w:p w:rsidR="00B57AFA" w:rsidRPr="00024856" w:rsidRDefault="00B57AFA" w:rsidP="00024856">
            <w:pPr>
              <w:jc w:val="distribute"/>
              <w:rPr>
                <w:szCs w:val="21"/>
              </w:rPr>
            </w:pPr>
            <w:r w:rsidRPr="00024856">
              <w:rPr>
                <w:rFonts w:hAnsi="ＭＳ 明朝" w:hint="eastAsia"/>
                <w:szCs w:val="21"/>
              </w:rPr>
              <w:t>現像液</w:t>
            </w:r>
          </w:p>
        </w:tc>
        <w:tc>
          <w:tcPr>
            <w:tcW w:w="1620" w:type="dxa"/>
            <w:shd w:val="clear" w:color="auto" w:fill="auto"/>
            <w:vAlign w:val="center"/>
          </w:tcPr>
          <w:p w:rsidR="00B57AFA" w:rsidRPr="00024856" w:rsidRDefault="00B57AFA" w:rsidP="00C9683D">
            <w:pPr>
              <w:rPr>
                <w:szCs w:val="21"/>
              </w:rPr>
            </w:pPr>
          </w:p>
        </w:tc>
        <w:tc>
          <w:tcPr>
            <w:tcW w:w="1515" w:type="dxa"/>
            <w:gridSpan w:val="3"/>
            <w:shd w:val="clear" w:color="auto" w:fill="auto"/>
            <w:vAlign w:val="center"/>
          </w:tcPr>
          <w:p w:rsidR="00B57AFA" w:rsidRPr="00024856" w:rsidRDefault="00B57AFA" w:rsidP="00024856">
            <w:pPr>
              <w:jc w:val="distribute"/>
              <w:rPr>
                <w:szCs w:val="21"/>
              </w:rPr>
            </w:pPr>
            <w:r w:rsidRPr="00024856">
              <w:rPr>
                <w:rFonts w:hAnsi="ＭＳ 明朝" w:hint="eastAsia"/>
                <w:szCs w:val="21"/>
              </w:rPr>
              <w:t>現像温度</w:t>
            </w:r>
          </w:p>
        </w:tc>
        <w:tc>
          <w:tcPr>
            <w:tcW w:w="1507" w:type="dxa"/>
            <w:shd w:val="clear" w:color="auto" w:fill="auto"/>
            <w:vAlign w:val="center"/>
          </w:tcPr>
          <w:p w:rsidR="00B57AFA" w:rsidRPr="00024856" w:rsidRDefault="00B57AFA" w:rsidP="00C9683D">
            <w:pPr>
              <w:rPr>
                <w:szCs w:val="21"/>
              </w:rPr>
            </w:pPr>
          </w:p>
        </w:tc>
        <w:tc>
          <w:tcPr>
            <w:tcW w:w="1328" w:type="dxa"/>
            <w:gridSpan w:val="3"/>
            <w:shd w:val="clear" w:color="auto" w:fill="auto"/>
            <w:vAlign w:val="center"/>
          </w:tcPr>
          <w:p w:rsidR="00B57AFA" w:rsidRPr="00024856" w:rsidRDefault="00B57AFA" w:rsidP="00024856">
            <w:pPr>
              <w:jc w:val="distribute"/>
              <w:rPr>
                <w:szCs w:val="21"/>
              </w:rPr>
            </w:pPr>
            <w:r w:rsidRPr="00024856">
              <w:rPr>
                <w:rFonts w:hAnsi="ＭＳ 明朝" w:hint="eastAsia"/>
                <w:szCs w:val="21"/>
              </w:rPr>
              <w:t>現像時間</w:t>
            </w:r>
          </w:p>
        </w:tc>
        <w:tc>
          <w:tcPr>
            <w:tcW w:w="1833" w:type="dxa"/>
            <w:shd w:val="clear" w:color="auto" w:fill="auto"/>
            <w:vAlign w:val="center"/>
          </w:tcPr>
          <w:p w:rsidR="00B57AFA" w:rsidRPr="00024856" w:rsidRDefault="00B57AFA" w:rsidP="00C9683D">
            <w:pPr>
              <w:rPr>
                <w:szCs w:val="21"/>
              </w:rPr>
            </w:pPr>
          </w:p>
        </w:tc>
      </w:tr>
      <w:tr w:rsidR="00B57AFA" w:rsidRPr="00024856" w:rsidTr="00024856">
        <w:trPr>
          <w:trHeight w:val="540"/>
        </w:trPr>
        <w:tc>
          <w:tcPr>
            <w:tcW w:w="2644" w:type="dxa"/>
            <w:gridSpan w:val="2"/>
            <w:shd w:val="clear" w:color="auto" w:fill="auto"/>
            <w:vAlign w:val="center"/>
          </w:tcPr>
          <w:p w:rsidR="00B57AFA" w:rsidRPr="00024856" w:rsidRDefault="00B57AFA" w:rsidP="00024856">
            <w:pPr>
              <w:jc w:val="distribute"/>
              <w:rPr>
                <w:szCs w:val="21"/>
              </w:rPr>
            </w:pPr>
            <w:r w:rsidRPr="00024856">
              <w:rPr>
                <w:rFonts w:hAnsi="ＭＳ 明朝" w:hint="eastAsia"/>
                <w:szCs w:val="21"/>
              </w:rPr>
              <w:t>その他必要な事項</w:t>
            </w:r>
          </w:p>
        </w:tc>
        <w:tc>
          <w:tcPr>
            <w:tcW w:w="7803" w:type="dxa"/>
            <w:gridSpan w:val="9"/>
            <w:shd w:val="clear" w:color="auto" w:fill="auto"/>
            <w:vAlign w:val="center"/>
          </w:tcPr>
          <w:p w:rsidR="00B57AFA" w:rsidRPr="00024856" w:rsidRDefault="00B57AFA" w:rsidP="00C9683D">
            <w:pPr>
              <w:rPr>
                <w:szCs w:val="21"/>
              </w:rPr>
            </w:pPr>
          </w:p>
        </w:tc>
      </w:tr>
      <w:tr w:rsidR="00B57AFA" w:rsidRPr="00024856" w:rsidTr="00024856">
        <w:trPr>
          <w:trHeight w:val="540"/>
        </w:trPr>
        <w:tc>
          <w:tcPr>
            <w:tcW w:w="10447" w:type="dxa"/>
            <w:gridSpan w:val="11"/>
            <w:shd w:val="clear" w:color="auto" w:fill="auto"/>
            <w:vAlign w:val="center"/>
          </w:tcPr>
          <w:p w:rsidR="00B57AFA" w:rsidRPr="00024856" w:rsidRDefault="00B57AFA" w:rsidP="00C9683D">
            <w:pPr>
              <w:rPr>
                <w:szCs w:val="21"/>
              </w:rPr>
            </w:pPr>
            <w:r w:rsidRPr="00024856">
              <w:rPr>
                <w:rFonts w:hAnsi="ＭＳ 明朝" w:hint="eastAsia"/>
                <w:szCs w:val="21"/>
              </w:rPr>
              <w:t>所見</w:t>
            </w:r>
          </w:p>
          <w:p w:rsidR="00B57AFA" w:rsidRPr="00024856" w:rsidRDefault="00B57AFA" w:rsidP="00C9683D">
            <w:pPr>
              <w:rPr>
                <w:szCs w:val="21"/>
              </w:rPr>
            </w:pPr>
          </w:p>
          <w:p w:rsidR="00B57AFA" w:rsidRPr="00024856" w:rsidRDefault="00B57AFA" w:rsidP="00C9683D">
            <w:pPr>
              <w:rPr>
                <w:szCs w:val="21"/>
              </w:rPr>
            </w:pPr>
          </w:p>
          <w:p w:rsidR="00B57AFA" w:rsidRPr="00024856" w:rsidRDefault="00B57AFA" w:rsidP="00C9683D">
            <w:pPr>
              <w:rPr>
                <w:szCs w:val="21"/>
              </w:rPr>
            </w:pPr>
          </w:p>
          <w:p w:rsidR="00B57AFA" w:rsidRPr="00024856" w:rsidRDefault="00B57AFA" w:rsidP="00C9683D">
            <w:pPr>
              <w:rPr>
                <w:szCs w:val="21"/>
              </w:rPr>
            </w:pPr>
          </w:p>
          <w:p w:rsidR="00B57AFA" w:rsidRPr="00024856" w:rsidRDefault="00B57AFA" w:rsidP="00C9683D">
            <w:pPr>
              <w:rPr>
                <w:szCs w:val="21"/>
              </w:rPr>
            </w:pPr>
          </w:p>
        </w:tc>
      </w:tr>
      <w:tr w:rsidR="00B57AFA" w:rsidRPr="00024856" w:rsidTr="00024856">
        <w:trPr>
          <w:trHeight w:val="540"/>
        </w:trPr>
        <w:tc>
          <w:tcPr>
            <w:tcW w:w="2644" w:type="dxa"/>
            <w:gridSpan w:val="2"/>
            <w:shd w:val="clear" w:color="auto" w:fill="auto"/>
            <w:vAlign w:val="center"/>
          </w:tcPr>
          <w:p w:rsidR="00B57AFA" w:rsidRPr="00024856" w:rsidRDefault="00B57AFA" w:rsidP="00024856">
            <w:pPr>
              <w:jc w:val="distribute"/>
              <w:rPr>
                <w:szCs w:val="21"/>
              </w:rPr>
            </w:pPr>
            <w:r w:rsidRPr="00024856">
              <w:rPr>
                <w:rFonts w:hAnsi="ＭＳ 明朝" w:hint="eastAsia"/>
                <w:szCs w:val="21"/>
              </w:rPr>
              <w:t>判定</w:t>
            </w:r>
          </w:p>
        </w:tc>
        <w:tc>
          <w:tcPr>
            <w:tcW w:w="7803" w:type="dxa"/>
            <w:gridSpan w:val="9"/>
            <w:shd w:val="clear" w:color="auto" w:fill="auto"/>
            <w:vAlign w:val="center"/>
          </w:tcPr>
          <w:p w:rsidR="00B57AFA" w:rsidRPr="00024856" w:rsidRDefault="00B57AFA" w:rsidP="00024856">
            <w:pPr>
              <w:jc w:val="center"/>
              <w:rPr>
                <w:szCs w:val="21"/>
              </w:rPr>
            </w:pPr>
            <w:r w:rsidRPr="00024856">
              <w:rPr>
                <w:rFonts w:hAnsi="ＭＳ 明朝" w:hint="eastAsia"/>
                <w:szCs w:val="21"/>
              </w:rPr>
              <w:t>合　格　　・　　不　合　格</w:t>
            </w:r>
          </w:p>
        </w:tc>
      </w:tr>
      <w:tr w:rsidR="00B57AFA" w:rsidRPr="00024856" w:rsidTr="00024856">
        <w:trPr>
          <w:trHeight w:val="540"/>
        </w:trPr>
        <w:tc>
          <w:tcPr>
            <w:tcW w:w="2644" w:type="dxa"/>
            <w:gridSpan w:val="2"/>
            <w:shd w:val="clear" w:color="auto" w:fill="auto"/>
            <w:vAlign w:val="center"/>
          </w:tcPr>
          <w:p w:rsidR="00B57AFA" w:rsidRPr="00024856" w:rsidRDefault="00B57AFA" w:rsidP="00024856">
            <w:pPr>
              <w:jc w:val="distribute"/>
              <w:rPr>
                <w:szCs w:val="21"/>
              </w:rPr>
            </w:pPr>
            <w:r w:rsidRPr="00024856">
              <w:rPr>
                <w:rFonts w:hAnsi="ＭＳ 明朝" w:hint="eastAsia"/>
                <w:szCs w:val="21"/>
              </w:rPr>
              <w:t>判定者</w:t>
            </w:r>
          </w:p>
          <w:p w:rsidR="00B57AFA" w:rsidRPr="00024856" w:rsidRDefault="00B57AFA" w:rsidP="00024856">
            <w:pPr>
              <w:jc w:val="distribute"/>
              <w:rPr>
                <w:szCs w:val="21"/>
              </w:rPr>
            </w:pPr>
            <w:r w:rsidRPr="00024856">
              <w:rPr>
                <w:rFonts w:hAnsi="ＭＳ 明朝" w:hint="eastAsia"/>
                <w:szCs w:val="21"/>
              </w:rPr>
              <w:t>職・氏名</w:t>
            </w:r>
          </w:p>
        </w:tc>
        <w:tc>
          <w:tcPr>
            <w:tcW w:w="7803" w:type="dxa"/>
            <w:gridSpan w:val="9"/>
            <w:shd w:val="clear" w:color="auto" w:fill="auto"/>
            <w:vAlign w:val="center"/>
          </w:tcPr>
          <w:p w:rsidR="00B57AFA" w:rsidRPr="00024856" w:rsidRDefault="00B57AFA" w:rsidP="00C9683D">
            <w:pPr>
              <w:rPr>
                <w:szCs w:val="21"/>
              </w:rPr>
            </w:pPr>
          </w:p>
          <w:p w:rsidR="00B57AFA" w:rsidRPr="00024856" w:rsidRDefault="00B57AFA" w:rsidP="00024856">
            <w:pPr>
              <w:jc w:val="right"/>
              <w:rPr>
                <w:szCs w:val="21"/>
              </w:rPr>
            </w:pPr>
          </w:p>
        </w:tc>
      </w:tr>
    </w:tbl>
    <w:p w:rsidR="000B0641" w:rsidRPr="00025504" w:rsidRDefault="00511F2F">
      <w:pPr>
        <w:rPr>
          <w:szCs w:val="21"/>
        </w:rPr>
      </w:pPr>
      <w:r w:rsidRPr="00025504">
        <w:rPr>
          <w:rFonts w:hAnsi="ＭＳ 明朝" w:hint="eastAsia"/>
          <w:szCs w:val="21"/>
        </w:rPr>
        <w:t>備考　１　この用紙の大きさは、</w:t>
      </w:r>
      <w:r w:rsidR="00FA19A8" w:rsidRPr="00025504">
        <w:rPr>
          <w:szCs w:val="21"/>
        </w:rPr>
        <w:t>A 4</w:t>
      </w:r>
      <w:r w:rsidRPr="00025504">
        <w:rPr>
          <w:rFonts w:hAnsi="ＭＳ 明朝" w:hint="eastAsia"/>
          <w:szCs w:val="21"/>
        </w:rPr>
        <w:t>とする。</w:t>
      </w:r>
    </w:p>
    <w:p w:rsidR="000B0641" w:rsidRPr="00025504" w:rsidRDefault="00511F2F">
      <w:pPr>
        <w:rPr>
          <w:szCs w:val="21"/>
        </w:rPr>
      </w:pPr>
      <w:r w:rsidRPr="00025504">
        <w:rPr>
          <w:rFonts w:hAnsi="ＭＳ 明朝" w:hint="eastAsia"/>
          <w:szCs w:val="21"/>
        </w:rPr>
        <w:t xml:space="preserve">　　　２　試験範囲図</w:t>
      </w:r>
      <w:r w:rsidR="00B57AFA" w:rsidRPr="00025504">
        <w:rPr>
          <w:rFonts w:hAnsi="ＭＳ 明朝" w:hint="eastAsia"/>
          <w:szCs w:val="21"/>
        </w:rPr>
        <w:t>及び個々の試験部位の成績書</w:t>
      </w:r>
      <w:r w:rsidRPr="00025504">
        <w:rPr>
          <w:rFonts w:hAnsi="ＭＳ 明朝" w:hint="eastAsia"/>
          <w:szCs w:val="21"/>
        </w:rPr>
        <w:t>を添付すること。</w:t>
      </w:r>
    </w:p>
    <w:p w:rsidR="000B0641" w:rsidRPr="00025504" w:rsidRDefault="00511F2F">
      <w:pPr>
        <w:rPr>
          <w:szCs w:val="21"/>
        </w:rPr>
      </w:pPr>
      <w:r w:rsidRPr="00025504">
        <w:rPr>
          <w:rFonts w:hAnsi="ＭＳ 明朝" w:hint="eastAsia"/>
          <w:szCs w:val="21"/>
        </w:rPr>
        <w:t xml:space="preserve">　　　３　</w:t>
      </w:r>
      <w:r w:rsidR="00FA19A8" w:rsidRPr="00025504">
        <w:rPr>
          <w:rFonts w:hAnsi="ＭＳ 明朝" w:hint="eastAsia"/>
          <w:szCs w:val="21"/>
        </w:rPr>
        <w:t>フィ</w:t>
      </w:r>
      <w:r w:rsidR="00B57AFA" w:rsidRPr="00025504">
        <w:rPr>
          <w:rFonts w:hAnsi="ＭＳ 明朝" w:hint="eastAsia"/>
          <w:szCs w:val="21"/>
        </w:rPr>
        <w:t>ルムは、提出を求められた場合には速やかに提出できるよう設置者において保管すること</w:t>
      </w:r>
      <w:r w:rsidRPr="00025504">
        <w:rPr>
          <w:rFonts w:hAnsi="ＭＳ 明朝" w:hint="eastAsia"/>
          <w:szCs w:val="21"/>
        </w:rPr>
        <w:t>。</w:t>
      </w:r>
    </w:p>
    <w:p w:rsidR="00511F2F" w:rsidRPr="00025504" w:rsidRDefault="00511F2F" w:rsidP="00B57AFA">
      <w:pPr>
        <w:ind w:leftChars="300" w:left="840" w:hangingChars="100" w:hanging="210"/>
        <w:rPr>
          <w:szCs w:val="21"/>
        </w:rPr>
      </w:pPr>
      <w:r w:rsidRPr="00025504">
        <w:rPr>
          <w:rFonts w:hAnsi="ＭＳ 明朝" w:hint="eastAsia"/>
          <w:szCs w:val="21"/>
        </w:rPr>
        <w:t>４　補修を要する場合には、</w:t>
      </w:r>
      <w:r w:rsidR="00B57AFA" w:rsidRPr="00025504">
        <w:rPr>
          <w:rFonts w:hAnsi="ＭＳ 明朝" w:hint="eastAsia"/>
          <w:szCs w:val="21"/>
        </w:rPr>
        <w:t>個々の</w:t>
      </w:r>
      <w:r w:rsidRPr="00025504">
        <w:rPr>
          <w:rFonts w:hAnsi="ＭＳ 明朝" w:hint="eastAsia"/>
          <w:szCs w:val="21"/>
        </w:rPr>
        <w:t>試験</w:t>
      </w:r>
      <w:r w:rsidR="00B57AFA" w:rsidRPr="00025504">
        <w:rPr>
          <w:rFonts w:hAnsi="ＭＳ 明朝" w:hint="eastAsia"/>
          <w:szCs w:val="21"/>
        </w:rPr>
        <w:t>部位</w:t>
      </w:r>
      <w:r w:rsidRPr="00025504">
        <w:rPr>
          <w:rFonts w:hAnsi="ＭＳ 明朝" w:hint="eastAsia"/>
          <w:szCs w:val="21"/>
        </w:rPr>
        <w:t>等にその旨及びその原因となった欠陥の内容</w:t>
      </w:r>
      <w:r w:rsidR="004F3249" w:rsidRPr="00025504">
        <w:rPr>
          <w:rFonts w:hAnsi="ＭＳ 明朝" w:hint="eastAsia"/>
          <w:szCs w:val="21"/>
        </w:rPr>
        <w:t>（割れの長さ、アンダーカット深さ、ブローホール点数、スラグ長さ等）</w:t>
      </w:r>
      <w:r w:rsidRPr="00025504">
        <w:rPr>
          <w:rFonts w:hAnsi="ＭＳ 明朝" w:hint="eastAsia"/>
          <w:szCs w:val="21"/>
        </w:rPr>
        <w:t>を記</w:t>
      </w:r>
      <w:r w:rsidR="00265490" w:rsidRPr="00025504">
        <w:rPr>
          <w:rFonts w:hAnsi="ＭＳ 明朝" w:hint="eastAsia"/>
          <w:szCs w:val="21"/>
        </w:rPr>
        <w:t>入</w:t>
      </w:r>
      <w:r w:rsidRPr="00025504">
        <w:rPr>
          <w:rFonts w:hAnsi="ＭＳ 明朝" w:hint="eastAsia"/>
          <w:szCs w:val="21"/>
        </w:rPr>
        <w:t>すること。</w:t>
      </w:r>
    </w:p>
    <w:p w:rsidR="00511F2F" w:rsidRPr="00025504" w:rsidRDefault="00511F2F">
      <w:pPr>
        <w:rPr>
          <w:szCs w:val="21"/>
        </w:rPr>
      </w:pPr>
      <w:r w:rsidRPr="00025504">
        <w:rPr>
          <w:rFonts w:hAnsi="ＭＳ 明朝" w:hint="eastAsia"/>
          <w:szCs w:val="21"/>
        </w:rPr>
        <w:t xml:space="preserve">　　　５　</w:t>
      </w:r>
      <w:r w:rsidR="00C9683D" w:rsidRPr="00025504">
        <w:rPr>
          <w:rFonts w:hAnsi="ＭＳ 明朝" w:hint="eastAsia"/>
          <w:szCs w:val="21"/>
        </w:rPr>
        <w:t>試験技術者の資格・技量認定証</w:t>
      </w:r>
      <w:r w:rsidR="00EA21EC" w:rsidRPr="00025504">
        <w:rPr>
          <w:rFonts w:hAnsi="ＭＳ 明朝" w:hint="eastAsia"/>
          <w:szCs w:val="21"/>
        </w:rPr>
        <w:t>等</w:t>
      </w:r>
      <w:r w:rsidR="00C9683D" w:rsidRPr="00025504">
        <w:rPr>
          <w:rFonts w:hAnsi="ＭＳ 明朝" w:hint="eastAsia"/>
          <w:szCs w:val="21"/>
        </w:rPr>
        <w:t>の写しを添付すること。</w:t>
      </w:r>
    </w:p>
    <w:p w:rsidR="00511F2F" w:rsidRPr="00025504" w:rsidRDefault="00C9683D">
      <w:pPr>
        <w:rPr>
          <w:szCs w:val="21"/>
        </w:rPr>
      </w:pPr>
      <w:r w:rsidRPr="00025504">
        <w:rPr>
          <w:rFonts w:hAnsi="ＭＳ 明朝" w:hint="eastAsia"/>
          <w:szCs w:val="21"/>
        </w:rPr>
        <w:t xml:space="preserve">　　　６　判定者は、自社の工事監督責任者等とする。</w:t>
      </w:r>
    </w:p>
    <w:p w:rsidR="00511F2F" w:rsidRPr="00025504" w:rsidRDefault="00511F2F">
      <w:pPr>
        <w:rPr>
          <w:szCs w:val="21"/>
        </w:rPr>
      </w:pPr>
    </w:p>
    <w:p w:rsidR="00511F2F" w:rsidRPr="00025504" w:rsidRDefault="00511F2F"/>
    <w:sectPr w:rsidR="00511F2F" w:rsidRPr="00025504" w:rsidSect="004C1F22">
      <w:pgSz w:w="11906" w:h="16838" w:code="9"/>
      <w:pgMar w:top="1928" w:right="522" w:bottom="1191" w:left="1157" w:header="567" w:footer="227" w:gutter="0"/>
      <w:pgNumType w:start="425"/>
      <w:cols w:space="425"/>
      <w:docGrid w:linePitch="2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57" w:rsidRDefault="00B75457">
      <w:r>
        <w:separator/>
      </w:r>
    </w:p>
  </w:endnote>
  <w:endnote w:type="continuationSeparator" w:id="0">
    <w:p w:rsidR="00B75457" w:rsidRDefault="00B7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57" w:rsidRDefault="00B75457">
      <w:r>
        <w:separator/>
      </w:r>
    </w:p>
  </w:footnote>
  <w:footnote w:type="continuationSeparator" w:id="0">
    <w:p w:rsidR="00B75457" w:rsidRDefault="00B75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61"/>
    <w:rsid w:val="00007722"/>
    <w:rsid w:val="00016832"/>
    <w:rsid w:val="00024856"/>
    <w:rsid w:val="00025504"/>
    <w:rsid w:val="00042326"/>
    <w:rsid w:val="000B0641"/>
    <w:rsid w:val="001F6BFC"/>
    <w:rsid w:val="00223C22"/>
    <w:rsid w:val="00254DF2"/>
    <w:rsid w:val="00265490"/>
    <w:rsid w:val="0027259B"/>
    <w:rsid w:val="00285A7E"/>
    <w:rsid w:val="002E7588"/>
    <w:rsid w:val="00337F93"/>
    <w:rsid w:val="0037310B"/>
    <w:rsid w:val="00404800"/>
    <w:rsid w:val="00414A3B"/>
    <w:rsid w:val="00446058"/>
    <w:rsid w:val="00450409"/>
    <w:rsid w:val="004C1F22"/>
    <w:rsid w:val="004F2D2B"/>
    <w:rsid w:val="004F3249"/>
    <w:rsid w:val="00511F2F"/>
    <w:rsid w:val="0052119B"/>
    <w:rsid w:val="00562350"/>
    <w:rsid w:val="005F274D"/>
    <w:rsid w:val="00715BFB"/>
    <w:rsid w:val="007E1EAA"/>
    <w:rsid w:val="00822684"/>
    <w:rsid w:val="008468AA"/>
    <w:rsid w:val="00847D05"/>
    <w:rsid w:val="008D1036"/>
    <w:rsid w:val="008F2CFA"/>
    <w:rsid w:val="00910930"/>
    <w:rsid w:val="00924438"/>
    <w:rsid w:val="0095084E"/>
    <w:rsid w:val="0098652A"/>
    <w:rsid w:val="009E606C"/>
    <w:rsid w:val="00A70875"/>
    <w:rsid w:val="00AF4CFE"/>
    <w:rsid w:val="00B0510E"/>
    <w:rsid w:val="00B57AFA"/>
    <w:rsid w:val="00B75457"/>
    <w:rsid w:val="00BA74B5"/>
    <w:rsid w:val="00C06E5F"/>
    <w:rsid w:val="00C13B02"/>
    <w:rsid w:val="00C9683D"/>
    <w:rsid w:val="00D31EB6"/>
    <w:rsid w:val="00D852A1"/>
    <w:rsid w:val="00DB7C90"/>
    <w:rsid w:val="00E02813"/>
    <w:rsid w:val="00E86DFE"/>
    <w:rsid w:val="00EA21EC"/>
    <w:rsid w:val="00ED3291"/>
    <w:rsid w:val="00F033F2"/>
    <w:rsid w:val="00F5202F"/>
    <w:rsid w:val="00F5509E"/>
    <w:rsid w:val="00F71461"/>
    <w:rsid w:val="00F8589C"/>
    <w:rsid w:val="00FA19A8"/>
    <w:rsid w:val="00FE2D31"/>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11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0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683D"/>
    <w:rPr>
      <w:rFonts w:ascii="Arial" w:eastAsia="ＭＳ ゴシック" w:hAnsi="Arial"/>
      <w:sz w:val="18"/>
      <w:szCs w:val="18"/>
    </w:rPr>
  </w:style>
  <w:style w:type="paragraph" w:styleId="a5">
    <w:name w:val="footer"/>
    <w:basedOn w:val="a"/>
    <w:link w:val="a6"/>
    <w:uiPriority w:val="99"/>
    <w:rsid w:val="00223C22"/>
    <w:pPr>
      <w:tabs>
        <w:tab w:val="center" w:pos="4252"/>
        <w:tab w:val="right" w:pos="8504"/>
      </w:tabs>
      <w:snapToGrid w:val="0"/>
    </w:pPr>
  </w:style>
  <w:style w:type="character" w:styleId="a7">
    <w:name w:val="page number"/>
    <w:basedOn w:val="a0"/>
    <w:rsid w:val="00223C22"/>
  </w:style>
  <w:style w:type="paragraph" w:styleId="a8">
    <w:name w:val="header"/>
    <w:basedOn w:val="a"/>
    <w:rsid w:val="00042326"/>
    <w:pPr>
      <w:tabs>
        <w:tab w:val="center" w:pos="4252"/>
        <w:tab w:val="right" w:pos="8504"/>
      </w:tabs>
      <w:snapToGrid w:val="0"/>
    </w:pPr>
  </w:style>
  <w:style w:type="character" w:customStyle="1" w:styleId="a6">
    <w:name w:val="フッター (文字)"/>
    <w:link w:val="a5"/>
    <w:uiPriority w:val="99"/>
    <w:rsid w:val="000248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2024-04-25T05:12:00Z</dcterms:created>
  <dcterms:modified xsi:type="dcterms:W3CDTF">2024-04-25T05:12:00Z</dcterms:modified>
</cp:coreProperties>
</file>