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61" w:rsidRPr="0041198B" w:rsidRDefault="000B0641">
      <w:pPr>
        <w:rPr>
          <w:rFonts w:eastAsia="ＭＳ ゴシック" w:hint="eastAsia"/>
        </w:rPr>
      </w:pPr>
      <w:bookmarkStart w:id="0" w:name="_GoBack"/>
      <w:bookmarkEnd w:id="0"/>
      <w:r w:rsidRPr="0041198B">
        <w:rPr>
          <w:rFonts w:eastAsia="ＭＳ ゴシック" w:hAnsi="ＭＳ ゴシック" w:hint="eastAsia"/>
        </w:rPr>
        <w:t>第</w:t>
      </w:r>
      <w:r w:rsidR="001232D4" w:rsidRPr="0041198B">
        <w:rPr>
          <w:rFonts w:eastAsia="ＭＳ ゴシック" w:hint="eastAsia"/>
        </w:rPr>
        <w:t>11</w:t>
      </w:r>
      <w:r w:rsidRPr="0041198B">
        <w:rPr>
          <w:rFonts w:eastAsia="ＭＳ ゴシック" w:hAnsi="ＭＳ ゴシック" w:hint="eastAsia"/>
        </w:rPr>
        <w:t>号様式</w:t>
      </w:r>
    </w:p>
    <w:p w:rsidR="000B0641" w:rsidRPr="0041198B" w:rsidRDefault="003D703E" w:rsidP="000B0641">
      <w:pPr>
        <w:jc w:val="center"/>
        <w:rPr>
          <w:rFonts w:hint="eastAsia"/>
        </w:rPr>
      </w:pPr>
      <w:r w:rsidRPr="0041198B">
        <w:rPr>
          <w:rFonts w:eastAsia="ＭＳ ゴシック" w:hAnsi="ＭＳ ゴシック" w:hint="eastAsia"/>
          <w:b/>
          <w:sz w:val="28"/>
          <w:szCs w:val="28"/>
        </w:rPr>
        <w:t>屋外・屋内に設置する危険物</w:t>
      </w:r>
      <w:r w:rsidR="005B65FC" w:rsidRPr="0041198B">
        <w:rPr>
          <w:rFonts w:eastAsia="ＭＳ ゴシック" w:hAnsi="ＭＳ ゴシック" w:hint="eastAsia"/>
          <w:b/>
          <w:sz w:val="28"/>
          <w:szCs w:val="28"/>
        </w:rPr>
        <w:t>タンク</w:t>
      </w:r>
      <w:r w:rsidR="00326823" w:rsidRPr="0041198B">
        <w:rPr>
          <w:rFonts w:eastAsia="ＭＳ ゴシック" w:hAnsi="ＭＳ ゴシック" w:hint="eastAsia"/>
          <w:b/>
          <w:sz w:val="28"/>
          <w:szCs w:val="28"/>
        </w:rPr>
        <w:t>に係る中間検査</w:t>
      </w:r>
      <w:r w:rsidR="000B0641" w:rsidRPr="0041198B">
        <w:rPr>
          <w:rFonts w:eastAsia="ＭＳ ゴシック" w:hAnsi="ＭＳ ゴシック" w:hint="eastAsia"/>
          <w:b/>
          <w:sz w:val="28"/>
          <w:szCs w:val="28"/>
        </w:rPr>
        <w:t>結果書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634"/>
        <w:gridCol w:w="2569"/>
        <w:gridCol w:w="532"/>
        <w:gridCol w:w="2039"/>
        <w:gridCol w:w="201"/>
        <w:gridCol w:w="2263"/>
      </w:tblGrid>
      <w:tr w:rsidR="000B0641" w:rsidRPr="003C463D" w:rsidTr="003C463D">
        <w:trPr>
          <w:trHeight w:val="540"/>
        </w:trPr>
        <w:tc>
          <w:tcPr>
            <w:tcW w:w="2641" w:type="dxa"/>
            <w:gridSpan w:val="2"/>
            <w:shd w:val="clear" w:color="auto" w:fill="auto"/>
            <w:vAlign w:val="center"/>
          </w:tcPr>
          <w:p w:rsidR="000B0641" w:rsidRPr="003C463D" w:rsidRDefault="000B0641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0B0641" w:rsidRPr="003C463D" w:rsidRDefault="000B0641" w:rsidP="00C9683D">
            <w:pPr>
              <w:rPr>
                <w:rFonts w:hint="eastAsia"/>
                <w:szCs w:val="21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0B0641" w:rsidRPr="003C463D" w:rsidRDefault="00326823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施設</w:t>
            </w:r>
            <w:r w:rsidR="000B0641" w:rsidRPr="003C463D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0B0641" w:rsidRPr="003C463D" w:rsidRDefault="000B0641" w:rsidP="00C9683D">
            <w:pPr>
              <w:rPr>
                <w:rFonts w:hint="eastAsia"/>
                <w:szCs w:val="21"/>
              </w:rPr>
            </w:pPr>
          </w:p>
        </w:tc>
      </w:tr>
      <w:tr w:rsidR="000B0641" w:rsidRPr="003C463D" w:rsidTr="003C463D">
        <w:trPr>
          <w:trHeight w:val="540"/>
        </w:trPr>
        <w:tc>
          <w:tcPr>
            <w:tcW w:w="2641" w:type="dxa"/>
            <w:gridSpan w:val="2"/>
            <w:shd w:val="clear" w:color="auto" w:fill="auto"/>
            <w:vAlign w:val="center"/>
          </w:tcPr>
          <w:p w:rsidR="000B0641" w:rsidRPr="003C463D" w:rsidRDefault="000B0641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設置又は変更許可年月日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0B0641" w:rsidRPr="003C463D" w:rsidRDefault="00C9683D" w:rsidP="003C463D">
            <w:pPr>
              <w:jc w:val="right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0B0641" w:rsidRPr="003C463D" w:rsidRDefault="000B0641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設置又は変更許可番号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0B0641" w:rsidRPr="003C463D" w:rsidRDefault="00C9683D" w:rsidP="003C463D">
            <w:pPr>
              <w:ind w:firstLineChars="100" w:firstLine="210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第　　　　　　　号</w:t>
            </w:r>
          </w:p>
        </w:tc>
      </w:tr>
      <w:tr w:rsidR="00206E3F" w:rsidRPr="003C463D" w:rsidTr="003C463D">
        <w:trPr>
          <w:trHeight w:val="540"/>
        </w:trPr>
        <w:tc>
          <w:tcPr>
            <w:tcW w:w="5778" w:type="dxa"/>
            <w:gridSpan w:val="4"/>
            <w:shd w:val="clear" w:color="auto" w:fill="auto"/>
            <w:vAlign w:val="center"/>
          </w:tcPr>
          <w:p w:rsidR="00206E3F" w:rsidRPr="003C463D" w:rsidRDefault="00206E3F" w:rsidP="003C463D">
            <w:pPr>
              <w:jc w:val="center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検　　査　　項　　目</w:t>
            </w:r>
          </w:p>
        </w:tc>
        <w:tc>
          <w:tcPr>
            <w:tcW w:w="4556" w:type="dxa"/>
            <w:gridSpan w:val="3"/>
            <w:shd w:val="clear" w:color="auto" w:fill="auto"/>
            <w:vAlign w:val="center"/>
          </w:tcPr>
          <w:p w:rsidR="00206E3F" w:rsidRPr="003C463D" w:rsidRDefault="00206E3F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検査年月日及び検査者職氏名</w:t>
            </w:r>
          </w:p>
        </w:tc>
      </w:tr>
      <w:tr w:rsidR="00C872BD" w:rsidRPr="003C463D" w:rsidTr="003C463D">
        <w:trPr>
          <w:trHeight w:val="645"/>
        </w:trPr>
        <w:tc>
          <w:tcPr>
            <w:tcW w:w="1998" w:type="dxa"/>
            <w:shd w:val="clear" w:color="auto" w:fill="auto"/>
            <w:vAlign w:val="center"/>
          </w:tcPr>
          <w:p w:rsidR="00164CBB" w:rsidRPr="003C463D" w:rsidRDefault="00164CBB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タンク基礎</w:t>
            </w:r>
          </w:p>
          <w:p w:rsidR="00C872BD" w:rsidRPr="003C463D" w:rsidRDefault="00164CBB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配筋検査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C872BD" w:rsidRPr="003C463D" w:rsidRDefault="00BC12A6" w:rsidP="00C9683D">
            <w:pPr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鉄筋コンクリート基礎</w:t>
            </w:r>
            <w:r w:rsidR="003D703E" w:rsidRPr="003C463D">
              <w:rPr>
                <w:rFonts w:hAnsi="ＭＳ 明朝" w:hint="eastAsia"/>
                <w:szCs w:val="21"/>
              </w:rPr>
              <w:t>（鉄筋コンクリートリング基礎を含む。）</w:t>
            </w:r>
            <w:r w:rsidRPr="003C463D">
              <w:rPr>
                <w:rFonts w:hAnsi="ＭＳ 明朝" w:hint="eastAsia"/>
                <w:szCs w:val="21"/>
              </w:rPr>
              <w:t>の配筋構造及び</w:t>
            </w:r>
            <w:r w:rsidR="003D703E" w:rsidRPr="003C463D">
              <w:rPr>
                <w:rFonts w:hAnsi="ＭＳ 明朝" w:hint="eastAsia"/>
                <w:szCs w:val="21"/>
              </w:rPr>
              <w:t>くい方式の基礎のくい頭処理</w:t>
            </w:r>
            <w:r w:rsidR="00443A63" w:rsidRPr="003C463D">
              <w:rPr>
                <w:rFonts w:hAnsi="ＭＳ 明朝" w:hint="eastAsia"/>
                <w:szCs w:val="21"/>
              </w:rPr>
              <w:t>の構造の確認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872BD" w:rsidRPr="003C463D" w:rsidRDefault="003C63E6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検査年月日</w:t>
            </w:r>
          </w:p>
          <w:p w:rsidR="003C63E6" w:rsidRPr="003C463D" w:rsidRDefault="003C63E6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検査者職氏名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C872BD" w:rsidRPr="003C463D" w:rsidRDefault="003C63E6" w:rsidP="003C463D">
            <w:pPr>
              <w:jc w:val="right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  <w:tr w:rsidR="003C63E6" w:rsidRPr="003C463D" w:rsidTr="003C463D">
        <w:trPr>
          <w:trHeight w:val="645"/>
        </w:trPr>
        <w:tc>
          <w:tcPr>
            <w:tcW w:w="1998" w:type="dxa"/>
            <w:shd w:val="clear" w:color="auto" w:fill="auto"/>
            <w:vAlign w:val="center"/>
          </w:tcPr>
          <w:p w:rsidR="003C63E6" w:rsidRPr="003C463D" w:rsidRDefault="003D703E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防油</w:t>
            </w:r>
            <w:r w:rsidR="00D67F1A" w:rsidRPr="003C463D">
              <w:rPr>
                <w:rFonts w:hAnsi="ＭＳ 明朝" w:hint="eastAsia"/>
                <w:szCs w:val="21"/>
              </w:rPr>
              <w:t>堤</w:t>
            </w:r>
          </w:p>
          <w:p w:rsidR="00164CBB" w:rsidRPr="003C463D" w:rsidRDefault="00164CBB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配筋検査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3C63E6" w:rsidRPr="003C463D" w:rsidRDefault="003D703E" w:rsidP="00C872BD">
            <w:pPr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屋外に設置する危険物タンクの</w:t>
            </w:r>
            <w:r w:rsidR="00443A63" w:rsidRPr="003C463D">
              <w:rPr>
                <w:rFonts w:hAnsi="ＭＳ 明朝" w:hint="eastAsia"/>
                <w:szCs w:val="21"/>
              </w:rPr>
              <w:t>鉄筋コンクリート</w:t>
            </w:r>
            <w:r w:rsidRPr="003C463D">
              <w:rPr>
                <w:rFonts w:hAnsi="ＭＳ 明朝" w:hint="eastAsia"/>
                <w:szCs w:val="21"/>
              </w:rPr>
              <w:t>構造</w:t>
            </w:r>
            <w:r w:rsidR="00443A63" w:rsidRPr="003C463D">
              <w:rPr>
                <w:rFonts w:hAnsi="ＭＳ 明朝" w:hint="eastAsia"/>
                <w:szCs w:val="21"/>
              </w:rPr>
              <w:t>の</w:t>
            </w:r>
            <w:r w:rsidRPr="003C463D">
              <w:rPr>
                <w:rFonts w:hAnsi="ＭＳ 明朝" w:hint="eastAsia"/>
                <w:szCs w:val="21"/>
              </w:rPr>
              <w:t>防油</w:t>
            </w:r>
            <w:r w:rsidR="00D67F1A" w:rsidRPr="003C463D">
              <w:rPr>
                <w:rFonts w:hAnsi="ＭＳ 明朝" w:hint="eastAsia"/>
                <w:szCs w:val="21"/>
              </w:rPr>
              <w:t>堤</w:t>
            </w:r>
            <w:r w:rsidRPr="003C463D">
              <w:rPr>
                <w:rFonts w:hAnsi="ＭＳ 明朝" w:hint="eastAsia"/>
                <w:szCs w:val="21"/>
              </w:rPr>
              <w:t>の</w:t>
            </w:r>
            <w:r w:rsidR="00443A63" w:rsidRPr="003C463D">
              <w:rPr>
                <w:rFonts w:hAnsi="ＭＳ 明朝" w:hint="eastAsia"/>
                <w:szCs w:val="21"/>
              </w:rPr>
              <w:t>配筋構造の確認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C63E6" w:rsidRPr="003C463D" w:rsidRDefault="003C63E6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検査年月日</w:t>
            </w:r>
          </w:p>
          <w:p w:rsidR="003C63E6" w:rsidRPr="003C463D" w:rsidRDefault="003C63E6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検査者職氏名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3C63E6" w:rsidRPr="003C463D" w:rsidRDefault="003C63E6" w:rsidP="003C463D">
            <w:pPr>
              <w:jc w:val="right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  <w:tr w:rsidR="003C63E6" w:rsidRPr="003C463D" w:rsidTr="003C463D">
        <w:trPr>
          <w:trHeight w:val="645"/>
        </w:trPr>
        <w:tc>
          <w:tcPr>
            <w:tcW w:w="1998" w:type="dxa"/>
            <w:shd w:val="clear" w:color="auto" w:fill="auto"/>
            <w:vAlign w:val="center"/>
          </w:tcPr>
          <w:p w:rsidR="00164CBB" w:rsidRPr="003C463D" w:rsidRDefault="00164CBB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タンク</w:t>
            </w:r>
            <w:r w:rsidR="003D703E" w:rsidRPr="003C463D">
              <w:rPr>
                <w:rFonts w:hAnsi="ＭＳ 明朝" w:hint="eastAsia"/>
                <w:szCs w:val="21"/>
              </w:rPr>
              <w:t>底板</w:t>
            </w:r>
          </w:p>
          <w:p w:rsidR="003C63E6" w:rsidRPr="003C463D" w:rsidRDefault="003D703E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防食</w:t>
            </w:r>
            <w:r w:rsidR="003C63E6" w:rsidRPr="003C463D">
              <w:rPr>
                <w:rFonts w:hAnsi="ＭＳ 明朝" w:hint="eastAsia"/>
                <w:szCs w:val="21"/>
              </w:rPr>
              <w:t>検査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3C63E6" w:rsidRPr="003C463D" w:rsidRDefault="007313D7" w:rsidP="003C63E6">
            <w:pPr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屋外に設置する危険物タンクのうち、底板を地盤面に接して設置するものについて、底板の防食措置（タンク</w:t>
            </w:r>
            <w:r w:rsidR="00443A63" w:rsidRPr="003C463D">
              <w:rPr>
                <w:rFonts w:hAnsi="ＭＳ 明朝" w:hint="eastAsia"/>
                <w:szCs w:val="21"/>
              </w:rPr>
              <w:t>基礎</w:t>
            </w:r>
            <w:r w:rsidRPr="003C463D">
              <w:rPr>
                <w:rFonts w:hAnsi="ＭＳ 明朝" w:hint="eastAsia"/>
                <w:szCs w:val="21"/>
              </w:rPr>
              <w:t>表面の仕上げをいう。）</w:t>
            </w:r>
            <w:r w:rsidR="00443A63" w:rsidRPr="003C463D">
              <w:rPr>
                <w:rFonts w:hAnsi="ＭＳ 明朝" w:hint="eastAsia"/>
                <w:szCs w:val="21"/>
              </w:rPr>
              <w:t>の構造及び施工状況の確認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C63E6" w:rsidRPr="003C463D" w:rsidRDefault="003C63E6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検査年月日</w:t>
            </w:r>
          </w:p>
          <w:p w:rsidR="003C63E6" w:rsidRPr="003C463D" w:rsidRDefault="003C63E6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検査者職氏名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3C63E6" w:rsidRPr="003C463D" w:rsidRDefault="003C63E6" w:rsidP="003C463D">
            <w:pPr>
              <w:jc w:val="right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  <w:tr w:rsidR="003D703E" w:rsidRPr="003C463D" w:rsidTr="003C463D">
        <w:trPr>
          <w:trHeight w:val="1033"/>
        </w:trPr>
        <w:tc>
          <w:tcPr>
            <w:tcW w:w="1998" w:type="dxa"/>
            <w:shd w:val="clear" w:color="auto" w:fill="auto"/>
            <w:vAlign w:val="center"/>
          </w:tcPr>
          <w:p w:rsidR="003D703E" w:rsidRPr="003C463D" w:rsidRDefault="003D703E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タンクピット</w:t>
            </w:r>
          </w:p>
          <w:p w:rsidR="003D703E" w:rsidRPr="003C463D" w:rsidRDefault="003D703E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配筋検査</w:t>
            </w:r>
          </w:p>
          <w:p w:rsidR="003D703E" w:rsidRPr="003C463D" w:rsidRDefault="003D703E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（二硫化炭素等）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3D703E" w:rsidRPr="003C463D" w:rsidRDefault="007313D7" w:rsidP="003C63E6">
            <w:pPr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鉄筋コンクリートピット及び地下に設置する鉄筋コンクリートタンク専用室の配筋構造</w:t>
            </w:r>
            <w:r w:rsidR="003D703E" w:rsidRPr="003C463D">
              <w:rPr>
                <w:rFonts w:hAnsi="ＭＳ 明朝" w:hint="eastAsia"/>
                <w:szCs w:val="21"/>
              </w:rPr>
              <w:t>の確認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D703E" w:rsidRPr="003C463D" w:rsidRDefault="003D703E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検査年月日</w:t>
            </w:r>
          </w:p>
          <w:p w:rsidR="003D703E" w:rsidRPr="003C463D" w:rsidRDefault="003D703E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検査者職氏名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3D703E" w:rsidRPr="003C463D" w:rsidRDefault="003D703E" w:rsidP="003C463D">
            <w:pPr>
              <w:jc w:val="right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  <w:tr w:rsidR="00164CBB" w:rsidRPr="003C463D" w:rsidTr="003C463D">
        <w:trPr>
          <w:trHeight w:val="618"/>
        </w:trPr>
        <w:tc>
          <w:tcPr>
            <w:tcW w:w="1998" w:type="dxa"/>
            <w:shd w:val="clear" w:color="auto" w:fill="auto"/>
            <w:vAlign w:val="center"/>
          </w:tcPr>
          <w:p w:rsidR="00164CBB" w:rsidRPr="003C463D" w:rsidRDefault="00164CBB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その他必要な事項</w:t>
            </w:r>
          </w:p>
        </w:tc>
        <w:tc>
          <w:tcPr>
            <w:tcW w:w="8336" w:type="dxa"/>
            <w:gridSpan w:val="6"/>
            <w:shd w:val="clear" w:color="auto" w:fill="auto"/>
            <w:vAlign w:val="center"/>
          </w:tcPr>
          <w:p w:rsidR="00164CBB" w:rsidRPr="003C463D" w:rsidRDefault="00164CBB" w:rsidP="00C9683D">
            <w:pPr>
              <w:rPr>
                <w:rFonts w:hint="eastAsia"/>
                <w:szCs w:val="21"/>
              </w:rPr>
            </w:pPr>
          </w:p>
        </w:tc>
      </w:tr>
      <w:tr w:rsidR="00164CBB" w:rsidRPr="003C463D" w:rsidTr="003C463D">
        <w:trPr>
          <w:trHeight w:val="600"/>
        </w:trPr>
        <w:tc>
          <w:tcPr>
            <w:tcW w:w="10334" w:type="dxa"/>
            <w:gridSpan w:val="7"/>
            <w:shd w:val="clear" w:color="auto" w:fill="auto"/>
            <w:vAlign w:val="center"/>
          </w:tcPr>
          <w:p w:rsidR="00164CBB" w:rsidRPr="003C463D" w:rsidRDefault="00164CBB" w:rsidP="00C9683D">
            <w:pPr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所見</w:t>
            </w:r>
          </w:p>
          <w:p w:rsidR="00164CBB" w:rsidRPr="003C463D" w:rsidRDefault="00164CBB" w:rsidP="00C9683D">
            <w:pPr>
              <w:rPr>
                <w:rFonts w:hint="eastAsia"/>
                <w:szCs w:val="21"/>
              </w:rPr>
            </w:pPr>
          </w:p>
          <w:p w:rsidR="00164CBB" w:rsidRPr="003C463D" w:rsidRDefault="00164CBB" w:rsidP="00C9683D">
            <w:pPr>
              <w:rPr>
                <w:rFonts w:hint="eastAsia"/>
                <w:szCs w:val="21"/>
              </w:rPr>
            </w:pPr>
          </w:p>
          <w:p w:rsidR="00164CBB" w:rsidRPr="003C463D" w:rsidRDefault="00164CBB" w:rsidP="00C9683D">
            <w:pPr>
              <w:rPr>
                <w:rFonts w:hint="eastAsia"/>
                <w:szCs w:val="21"/>
              </w:rPr>
            </w:pPr>
          </w:p>
          <w:p w:rsidR="00164CBB" w:rsidRPr="003C463D" w:rsidRDefault="00164CBB" w:rsidP="00C9683D">
            <w:pPr>
              <w:rPr>
                <w:rFonts w:hint="eastAsia"/>
                <w:szCs w:val="21"/>
              </w:rPr>
            </w:pPr>
          </w:p>
          <w:p w:rsidR="00164CBB" w:rsidRPr="003C463D" w:rsidRDefault="00164CBB" w:rsidP="00C9683D">
            <w:pPr>
              <w:rPr>
                <w:rFonts w:hint="eastAsia"/>
                <w:szCs w:val="21"/>
              </w:rPr>
            </w:pPr>
          </w:p>
          <w:p w:rsidR="00164CBB" w:rsidRPr="003C463D" w:rsidRDefault="00164CBB" w:rsidP="00C9683D">
            <w:pPr>
              <w:rPr>
                <w:rFonts w:hint="eastAsia"/>
                <w:szCs w:val="21"/>
              </w:rPr>
            </w:pPr>
          </w:p>
        </w:tc>
      </w:tr>
      <w:tr w:rsidR="00164CBB" w:rsidRPr="003C463D" w:rsidTr="003C463D">
        <w:trPr>
          <w:trHeight w:val="615"/>
        </w:trPr>
        <w:tc>
          <w:tcPr>
            <w:tcW w:w="1998" w:type="dxa"/>
            <w:shd w:val="clear" w:color="auto" w:fill="auto"/>
            <w:vAlign w:val="center"/>
          </w:tcPr>
          <w:p w:rsidR="00164CBB" w:rsidRPr="003C463D" w:rsidRDefault="00164CBB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判定</w:t>
            </w:r>
          </w:p>
        </w:tc>
        <w:tc>
          <w:tcPr>
            <w:tcW w:w="8336" w:type="dxa"/>
            <w:gridSpan w:val="6"/>
            <w:shd w:val="clear" w:color="auto" w:fill="auto"/>
            <w:vAlign w:val="center"/>
          </w:tcPr>
          <w:p w:rsidR="00164CBB" w:rsidRPr="003C463D" w:rsidRDefault="00164CBB" w:rsidP="003C463D">
            <w:pPr>
              <w:jc w:val="center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合　格　　・　　不　合　格</w:t>
            </w:r>
          </w:p>
        </w:tc>
      </w:tr>
      <w:tr w:rsidR="00164CBB" w:rsidRPr="003C463D" w:rsidTr="003C463D">
        <w:trPr>
          <w:trHeight w:val="615"/>
        </w:trPr>
        <w:tc>
          <w:tcPr>
            <w:tcW w:w="1998" w:type="dxa"/>
            <w:shd w:val="clear" w:color="auto" w:fill="auto"/>
            <w:vAlign w:val="center"/>
          </w:tcPr>
          <w:p w:rsidR="00164CBB" w:rsidRPr="003C463D" w:rsidRDefault="00164CBB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判定者</w:t>
            </w:r>
          </w:p>
          <w:p w:rsidR="00164CBB" w:rsidRPr="003C463D" w:rsidRDefault="00164CBB" w:rsidP="003C463D">
            <w:pPr>
              <w:jc w:val="distribute"/>
              <w:rPr>
                <w:rFonts w:hint="eastAsia"/>
                <w:szCs w:val="21"/>
              </w:rPr>
            </w:pPr>
            <w:r w:rsidRPr="003C463D">
              <w:rPr>
                <w:rFonts w:hAnsi="ＭＳ 明朝" w:hint="eastAsia"/>
                <w:szCs w:val="21"/>
              </w:rPr>
              <w:t>職・氏名</w:t>
            </w:r>
          </w:p>
        </w:tc>
        <w:tc>
          <w:tcPr>
            <w:tcW w:w="8336" w:type="dxa"/>
            <w:gridSpan w:val="6"/>
            <w:shd w:val="clear" w:color="auto" w:fill="auto"/>
            <w:vAlign w:val="center"/>
          </w:tcPr>
          <w:p w:rsidR="00164CBB" w:rsidRPr="003C463D" w:rsidRDefault="00164CBB" w:rsidP="00C9683D">
            <w:pPr>
              <w:rPr>
                <w:rFonts w:hint="eastAsia"/>
                <w:szCs w:val="21"/>
              </w:rPr>
            </w:pPr>
          </w:p>
          <w:p w:rsidR="00164CBB" w:rsidRPr="003C463D" w:rsidRDefault="00164CBB" w:rsidP="003C463D">
            <w:pPr>
              <w:jc w:val="right"/>
              <w:rPr>
                <w:rFonts w:hint="eastAsia"/>
                <w:szCs w:val="21"/>
              </w:rPr>
            </w:pPr>
          </w:p>
        </w:tc>
      </w:tr>
    </w:tbl>
    <w:p w:rsidR="000B0641" w:rsidRPr="0041198B" w:rsidRDefault="00511F2F">
      <w:pPr>
        <w:rPr>
          <w:rFonts w:hint="eastAsia"/>
          <w:szCs w:val="21"/>
        </w:rPr>
      </w:pPr>
      <w:r w:rsidRPr="0041198B">
        <w:rPr>
          <w:rFonts w:hAnsi="ＭＳ 明朝" w:hint="eastAsia"/>
          <w:szCs w:val="21"/>
        </w:rPr>
        <w:t>備考　１　この用紙の大きさは、</w:t>
      </w:r>
      <w:r w:rsidR="00433389" w:rsidRPr="0041198B">
        <w:rPr>
          <w:szCs w:val="21"/>
        </w:rPr>
        <w:t>A 4</w:t>
      </w:r>
      <w:r w:rsidRPr="0041198B">
        <w:rPr>
          <w:rFonts w:hAnsi="ＭＳ 明朝" w:hint="eastAsia"/>
          <w:szCs w:val="21"/>
        </w:rPr>
        <w:t>とする。</w:t>
      </w:r>
    </w:p>
    <w:p w:rsidR="00511F2F" w:rsidRPr="0041198B" w:rsidRDefault="00511F2F" w:rsidP="003C63E6">
      <w:pPr>
        <w:rPr>
          <w:rFonts w:hint="eastAsia"/>
          <w:szCs w:val="21"/>
        </w:rPr>
      </w:pPr>
      <w:r w:rsidRPr="0041198B">
        <w:rPr>
          <w:rFonts w:hAnsi="ＭＳ 明朝" w:hint="eastAsia"/>
          <w:szCs w:val="21"/>
        </w:rPr>
        <w:t xml:space="preserve">　　　２　</w:t>
      </w:r>
      <w:r w:rsidR="00C9683D" w:rsidRPr="0041198B">
        <w:rPr>
          <w:rFonts w:hAnsi="ＭＳ 明朝" w:hint="eastAsia"/>
          <w:szCs w:val="21"/>
        </w:rPr>
        <w:t>判定者は、</w:t>
      </w:r>
      <w:r w:rsidR="001F7A98" w:rsidRPr="0041198B">
        <w:rPr>
          <w:rFonts w:hAnsi="ＭＳ 明朝" w:hint="eastAsia"/>
          <w:szCs w:val="21"/>
        </w:rPr>
        <w:t>消防職員（立会いの場合）又は</w:t>
      </w:r>
      <w:r w:rsidR="00C9683D" w:rsidRPr="0041198B">
        <w:rPr>
          <w:rFonts w:hAnsi="ＭＳ 明朝" w:hint="eastAsia"/>
          <w:szCs w:val="21"/>
        </w:rPr>
        <w:t>工事監督責任者等とする。</w:t>
      </w:r>
    </w:p>
    <w:p w:rsidR="00511F2F" w:rsidRPr="0041198B" w:rsidRDefault="00511F2F">
      <w:pPr>
        <w:rPr>
          <w:rFonts w:hint="eastAsia"/>
        </w:rPr>
      </w:pPr>
    </w:p>
    <w:sectPr w:rsidR="00511F2F" w:rsidRPr="0041198B" w:rsidSect="005673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28" w:right="522" w:bottom="1191" w:left="1157" w:header="567" w:footer="227" w:gutter="0"/>
      <w:pgNumType w:start="439"/>
      <w:cols w:space="425"/>
      <w:docGrid w:linePitch="286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3EB" w:rsidRDefault="007F23EB">
      <w:r>
        <w:separator/>
      </w:r>
    </w:p>
  </w:endnote>
  <w:endnote w:type="continuationSeparator" w:id="0">
    <w:p w:rsidR="007F23EB" w:rsidRDefault="007F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4D0" w:rsidRPr="00BA5EA3" w:rsidRDefault="00F234D0" w:rsidP="00BA5E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63D" w:rsidRPr="00BA5EA3" w:rsidRDefault="003C463D" w:rsidP="00BA5E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5DF" w:rsidRDefault="001045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3EB" w:rsidRDefault="007F23EB">
      <w:r>
        <w:separator/>
      </w:r>
    </w:p>
  </w:footnote>
  <w:footnote w:type="continuationSeparator" w:id="0">
    <w:p w:rsidR="007F23EB" w:rsidRDefault="007F2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5DF" w:rsidRDefault="001045D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B75" w:rsidRPr="00BA5EA3" w:rsidRDefault="00B06B75" w:rsidP="00BA5EA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5DF" w:rsidRDefault="001045D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61"/>
    <w:rsid w:val="00000FF6"/>
    <w:rsid w:val="000B02E9"/>
    <w:rsid w:val="000B0641"/>
    <w:rsid w:val="001045DF"/>
    <w:rsid w:val="0010587F"/>
    <w:rsid w:val="001232D4"/>
    <w:rsid w:val="00164CBB"/>
    <w:rsid w:val="001A03EC"/>
    <w:rsid w:val="001C20AE"/>
    <w:rsid w:val="001F7A98"/>
    <w:rsid w:val="00206E3F"/>
    <w:rsid w:val="00247B66"/>
    <w:rsid w:val="00281944"/>
    <w:rsid w:val="002E2D78"/>
    <w:rsid w:val="00326823"/>
    <w:rsid w:val="00363A29"/>
    <w:rsid w:val="00397EF3"/>
    <w:rsid w:val="003B5E31"/>
    <w:rsid w:val="003C463D"/>
    <w:rsid w:val="003C63E6"/>
    <w:rsid w:val="003D703E"/>
    <w:rsid w:val="0041198B"/>
    <w:rsid w:val="00433389"/>
    <w:rsid w:val="00443A63"/>
    <w:rsid w:val="004D1224"/>
    <w:rsid w:val="00511F2F"/>
    <w:rsid w:val="00521D15"/>
    <w:rsid w:val="00567357"/>
    <w:rsid w:val="005B33C0"/>
    <w:rsid w:val="005B65FC"/>
    <w:rsid w:val="005D0541"/>
    <w:rsid w:val="00605641"/>
    <w:rsid w:val="006243E8"/>
    <w:rsid w:val="00654018"/>
    <w:rsid w:val="006653A1"/>
    <w:rsid w:val="00676376"/>
    <w:rsid w:val="0068208B"/>
    <w:rsid w:val="006C774B"/>
    <w:rsid w:val="006E0167"/>
    <w:rsid w:val="006F34C9"/>
    <w:rsid w:val="007313D7"/>
    <w:rsid w:val="007A2D6F"/>
    <w:rsid w:val="007C4523"/>
    <w:rsid w:val="007E0F58"/>
    <w:rsid w:val="007E1EAA"/>
    <w:rsid w:val="007F23EB"/>
    <w:rsid w:val="007F60E9"/>
    <w:rsid w:val="00896E28"/>
    <w:rsid w:val="008D7CCB"/>
    <w:rsid w:val="00946BFF"/>
    <w:rsid w:val="009B0191"/>
    <w:rsid w:val="009F0D44"/>
    <w:rsid w:val="00A077E3"/>
    <w:rsid w:val="00A957F2"/>
    <w:rsid w:val="00B06B75"/>
    <w:rsid w:val="00B53BFB"/>
    <w:rsid w:val="00B610C2"/>
    <w:rsid w:val="00BA5EA3"/>
    <w:rsid w:val="00BC12A6"/>
    <w:rsid w:val="00BD032A"/>
    <w:rsid w:val="00BD2F27"/>
    <w:rsid w:val="00BF5981"/>
    <w:rsid w:val="00C13B02"/>
    <w:rsid w:val="00C872BD"/>
    <w:rsid w:val="00C9683D"/>
    <w:rsid w:val="00CD62BC"/>
    <w:rsid w:val="00D51CC7"/>
    <w:rsid w:val="00D6639B"/>
    <w:rsid w:val="00D67F1A"/>
    <w:rsid w:val="00DD7335"/>
    <w:rsid w:val="00E6293D"/>
    <w:rsid w:val="00E87301"/>
    <w:rsid w:val="00F234D0"/>
    <w:rsid w:val="00F43DD5"/>
    <w:rsid w:val="00F71461"/>
    <w:rsid w:val="00F72BBD"/>
    <w:rsid w:val="00F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06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683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F234D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234D0"/>
  </w:style>
  <w:style w:type="paragraph" w:styleId="a8">
    <w:name w:val="header"/>
    <w:basedOn w:val="a"/>
    <w:rsid w:val="007F6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46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2024-04-25T05:50:00Z</dcterms:created>
  <dcterms:modified xsi:type="dcterms:W3CDTF">2024-04-25T05:50:00Z</dcterms:modified>
</cp:coreProperties>
</file>